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C495" w14:textId="74C46B86" w:rsidR="005C1128" w:rsidRPr="00B440CB" w:rsidRDefault="005C1128" w:rsidP="005C1128">
      <w:pPr>
        <w:pStyle w:val="aa"/>
        <w:jc w:val="right"/>
        <w:rPr>
          <w:rFonts w:ascii="游明朝" w:eastAsia="游明朝" w:hAnsi="游明朝"/>
          <w:color w:val="000000" w:themeColor="text1"/>
          <w:sz w:val="15"/>
          <w:szCs w:val="18"/>
        </w:rPr>
      </w:pPr>
      <w:r w:rsidRPr="00B440CB">
        <w:rPr>
          <w:rFonts w:ascii="游明朝" w:eastAsia="游明朝" w:hAnsi="游明朝" w:hint="eastAsia"/>
          <w:color w:val="000000" w:themeColor="text1"/>
          <w:sz w:val="11"/>
          <w:szCs w:val="15"/>
        </w:rPr>
        <w:t>B鑑賞ア（ア）（イ）（ウ）、イ（ア）（イ）（ウ）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29"/>
        <w:gridCol w:w="727"/>
        <w:gridCol w:w="2835"/>
        <w:gridCol w:w="1701"/>
        <w:gridCol w:w="708"/>
        <w:gridCol w:w="1985"/>
      </w:tblGrid>
      <w:tr w:rsidR="00B440CB" w:rsidRPr="00B440CB" w14:paraId="5414C1D7" w14:textId="77777777" w:rsidTr="00653713">
        <w:trPr>
          <w:trHeight w:val="757"/>
        </w:trPr>
        <w:tc>
          <w:tcPr>
            <w:tcW w:w="2529" w:type="dxa"/>
            <w:vMerge w:val="restart"/>
            <w:vAlign w:val="center"/>
          </w:tcPr>
          <w:p w14:paraId="642D86E8" w14:textId="32C9DC96" w:rsidR="00E509D4" w:rsidRPr="00B440CB" w:rsidRDefault="00E509D4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音楽Ⅰワークシート</w:t>
            </w:r>
          </w:p>
        </w:tc>
        <w:tc>
          <w:tcPr>
            <w:tcW w:w="3562" w:type="dxa"/>
            <w:gridSpan w:val="2"/>
            <w:vAlign w:val="center"/>
          </w:tcPr>
          <w:p w14:paraId="419D5902" w14:textId="77777777" w:rsidR="00E509D4" w:rsidRPr="00B440CB" w:rsidRDefault="00E509D4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  <w:lang w:val="en-GB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</w:rPr>
              <w:t>日本の伝統音楽に親しもう</w:t>
            </w:r>
          </w:p>
        </w:tc>
        <w:tc>
          <w:tcPr>
            <w:tcW w:w="1701" w:type="dxa"/>
            <w:vAlign w:val="center"/>
          </w:tcPr>
          <w:p w14:paraId="4C6C7CB0" w14:textId="77777777" w:rsidR="00E509D4" w:rsidRPr="00B440CB" w:rsidRDefault="00E509D4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教科書</w:t>
            </w:r>
          </w:p>
          <w:p w14:paraId="78F85968" w14:textId="77777777" w:rsidR="00E509D4" w:rsidRPr="00B440CB" w:rsidRDefault="00E509D4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『高校生の音楽１』</w:t>
            </w:r>
          </w:p>
        </w:tc>
        <w:tc>
          <w:tcPr>
            <w:tcW w:w="2693" w:type="dxa"/>
            <w:gridSpan w:val="2"/>
            <w:vAlign w:val="center"/>
          </w:tcPr>
          <w:p w14:paraId="6A8AD314" w14:textId="77777777" w:rsidR="00E509D4" w:rsidRPr="00B440CB" w:rsidRDefault="00E509D4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B440CB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</w:t>
            </w:r>
            <w:r w:rsidRPr="00B440CB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1</w:t>
            </w:r>
            <w:r w:rsidRPr="00B440CB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02-103</w:t>
            </w:r>
            <w:r w:rsidRPr="00B440CB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 xml:space="preserve"> 日本の伝統音楽</w:t>
            </w:r>
          </w:p>
          <w:p w14:paraId="6AD0A079" w14:textId="77777777" w:rsidR="00E509D4" w:rsidRPr="00B440CB" w:rsidRDefault="00E509D4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P.1</w:t>
            </w:r>
            <w:r w:rsidRPr="00B440CB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06 </w:t>
            </w:r>
            <w:r w:rsidRPr="00B440CB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能の音楽に親しもう</w:t>
            </w:r>
          </w:p>
          <w:p w14:paraId="60A9259C" w14:textId="77777777" w:rsidR="00E509D4" w:rsidRPr="00B440CB" w:rsidRDefault="00E509D4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 w:rsidRPr="00B440CB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P.142 </w:t>
            </w:r>
            <w:r w:rsidRPr="00B440CB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日本における西洋音楽の展開</w:t>
            </w:r>
          </w:p>
        </w:tc>
      </w:tr>
      <w:tr w:rsidR="00B440CB" w:rsidRPr="00B440CB" w14:paraId="5DCC70A9" w14:textId="77777777" w:rsidTr="00E509D4">
        <w:trPr>
          <w:trHeight w:val="569"/>
        </w:trPr>
        <w:tc>
          <w:tcPr>
            <w:tcW w:w="2529" w:type="dxa"/>
            <w:vMerge/>
            <w:vAlign w:val="center"/>
          </w:tcPr>
          <w:p w14:paraId="00633127" w14:textId="20F3608C" w:rsidR="00E509D4" w:rsidRPr="00B440CB" w:rsidRDefault="00E509D4" w:rsidP="00653713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78614994" w14:textId="77777777" w:rsidR="00E509D4" w:rsidRPr="00B440CB" w:rsidRDefault="00E509D4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氏名</w:t>
            </w:r>
          </w:p>
        </w:tc>
        <w:tc>
          <w:tcPr>
            <w:tcW w:w="4536" w:type="dxa"/>
            <w:gridSpan w:val="2"/>
            <w:vAlign w:val="center"/>
          </w:tcPr>
          <w:p w14:paraId="748DED5D" w14:textId="0EFAAE45" w:rsidR="00E509D4" w:rsidRPr="00B440CB" w:rsidRDefault="00E509D4" w:rsidP="00E509D4">
            <w:pPr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D7F85B" w14:textId="77777777" w:rsidR="00E509D4" w:rsidRPr="00B440CB" w:rsidRDefault="00E509D4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B440CB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評価</w:t>
            </w:r>
          </w:p>
        </w:tc>
        <w:tc>
          <w:tcPr>
            <w:tcW w:w="1985" w:type="dxa"/>
            <w:vAlign w:val="center"/>
          </w:tcPr>
          <w:p w14:paraId="0F5F805F" w14:textId="77777777" w:rsidR="00E509D4" w:rsidRPr="00B440CB" w:rsidRDefault="00E509D4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</w:p>
        </w:tc>
      </w:tr>
    </w:tbl>
    <w:p w14:paraId="72A61417" w14:textId="2E5DEF17" w:rsidR="005C1128" w:rsidRPr="00B440CB" w:rsidRDefault="00421E5E">
      <w:pPr>
        <w:rPr>
          <w:color w:val="000000" w:themeColor="text1"/>
        </w:rPr>
      </w:pPr>
      <w:r w:rsidRPr="00B440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ABC1" wp14:editId="1973712F">
                <wp:simplePos x="0" y="0"/>
                <wp:positionH relativeFrom="column">
                  <wp:posOffset>-82800</wp:posOffset>
                </wp:positionH>
                <wp:positionV relativeFrom="paragraph">
                  <wp:posOffset>50210</wp:posOffset>
                </wp:positionV>
                <wp:extent cx="6660940" cy="8762400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940" cy="87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2CAC" w14:textId="77777777" w:rsidR="005C1128" w:rsidRPr="002F2185" w:rsidRDefault="005C1128" w:rsidP="00BA1E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「日本の伝統音楽」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02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読んで、</w:t>
                            </w:r>
                            <w:r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次の問いに答えよう。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8DCC2FC" w14:textId="64E6E964" w:rsidR="00BA1E53" w:rsidRDefault="005C1128" w:rsidP="00BA1E5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Chars="-18" w:right="-38" w:hanging="2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日本の伝統音楽について</w:t>
                            </w:r>
                            <w:r w:rsidR="00BA1E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、次の文章を完成させよう。</w:t>
                            </w:r>
                          </w:p>
                          <w:p w14:paraId="2309127B" w14:textId="77777777" w:rsidR="00BA1E53" w:rsidRDefault="00BA1E53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8324DA8" w14:textId="77777777" w:rsidR="0056748C" w:rsidRDefault="0056748C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E43C336" w14:textId="77777777" w:rsidR="00BA1E53" w:rsidRDefault="00BA1E53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1A00539" w14:textId="77777777" w:rsidR="00BA1E53" w:rsidRDefault="00BA1E53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DD3754" w14:textId="77777777" w:rsidR="00BA1E53" w:rsidRDefault="00BA1E53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45492F5" w14:textId="77777777" w:rsidR="00BA1E53" w:rsidRDefault="00BA1E53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F94D99" w14:textId="77777777" w:rsidR="00BA1E53" w:rsidRDefault="00BA1E53" w:rsidP="00BA1E5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3D503F" w14:textId="57015704" w:rsidR="00965D99" w:rsidRPr="00FC47C3" w:rsidRDefault="00965D99" w:rsidP="00421E5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="851" w:hanging="439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ア〜キの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日本音楽の主な種目の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説明を読</w:t>
                            </w:r>
                            <w:r w:rsidR="0048794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んで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Pr="00FC47C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成立時期（古代・中世・近世）を</w:t>
                            </w:r>
                            <w:r w:rsidR="00195E2B" w:rsidRPr="00965D9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（　　）</w:t>
                            </w:r>
                            <w:r w:rsidRPr="00FC47C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</w:t>
                            </w:r>
                            <w:r w:rsidR="00195E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195E2B" w:rsidRPr="00965D9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各種目の名称を</w:t>
                            </w:r>
                            <w:r w:rsidR="00195E2B" w:rsidRPr="00FC47C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〔　　〕</w:t>
                            </w:r>
                            <w:r w:rsidR="00195E2B" w:rsidRPr="00965D9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</w:t>
                            </w:r>
                            <w:r w:rsidRPr="00FC47C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書こう。</w:t>
                            </w:r>
                          </w:p>
                          <w:p w14:paraId="5F8A749D" w14:textId="76A3F7CD" w:rsidR="005C1128" w:rsidRPr="00965D99" w:rsidRDefault="0063798B" w:rsidP="00BA1E53">
                            <w:pPr>
                              <w:pStyle w:val="a9"/>
                              <w:spacing w:line="276" w:lineRule="auto"/>
                              <w:ind w:left="440" w:firstLineChars="200" w:firstLine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主な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種目の名称：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雅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楽</w:t>
                            </w:r>
                            <w:r w:rsidR="0069053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声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明</w:t>
                            </w:r>
                            <w:r w:rsidR="0069053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平家</w:t>
                            </w:r>
                            <w:r w:rsidR="0069053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能楽</w:t>
                            </w:r>
                            <w:r w:rsidR="0069053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三曲</w:t>
                            </w:r>
                            <w:r w:rsidR="0069053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歌舞伎</w:t>
                            </w:r>
                            <w:r w:rsidR="0069053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5C1128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 w:eastAsia="zh-CN"/>
                              </w:rPr>
                              <w:t>文楽</w:t>
                            </w:r>
                          </w:p>
                          <w:p w14:paraId="5DA8A637" w14:textId="51204A65" w:rsidR="005C1128" w:rsidRPr="007C3B9D" w:rsidRDefault="005C1128" w:rsidP="00BA1E53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　地歌、箏曲、胡弓楽、尺八楽の総称で、江戸時代には主に盲人音楽家が演奏した。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29FD7D80" w14:textId="500A4B17" w:rsidR="005C1128" w:rsidRPr="007C3B9D" w:rsidRDefault="005C1128" w:rsidP="00BA1E53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　仏教とともに伝わった単旋律の声楽で、仏教儀礼の際に僧侶によって唱えられる。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7CC45217" w14:textId="40741D94" w:rsidR="005C1128" w:rsidRPr="007C3B9D" w:rsidRDefault="005C1128" w:rsidP="00BA1E53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ウ　音楽と舞踊が融合した演劇で、江戸時代には幕府の公式行事の際に演じられた。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128E3E36" w14:textId="419F9999" w:rsidR="005C1128" w:rsidRPr="007C3B9D" w:rsidRDefault="005C1128" w:rsidP="00BA1E53">
                            <w:pPr>
                              <w:pStyle w:val="a9"/>
                              <w:ind w:left="440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　平安時代に整理された儀式音楽で、宮中や寺社で用いられた。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75F548D9" w14:textId="22D44C77" w:rsidR="005C1128" w:rsidRPr="007C3B9D" w:rsidRDefault="005C1128" w:rsidP="00BA1E53">
                            <w:pPr>
                              <w:pStyle w:val="a9"/>
                              <w:ind w:left="440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オ　義太夫節を伴奏音楽にした人形劇で、町人文化を背景に発展した。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5DF8A59D" w14:textId="45862874" w:rsidR="005C1128" w:rsidRPr="007C3B9D" w:rsidRDefault="005C1128" w:rsidP="00BA1E53">
                            <w:pPr>
                              <w:pStyle w:val="a9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カ　『平家物語』を琵琶の伴奏で語る音楽で、琵琶法師によって演奏された。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5BC09318" w14:textId="7D0B7DBD" w:rsidR="005C1128" w:rsidRDefault="005C1128" w:rsidP="00BA1E53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キ　演劇と舞踊、さまざまな音楽が一体となった歌舞劇で、町人を中心に流行した。</w:t>
                            </w:r>
                            <w:r w:rsid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965D99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）〔　　　　　〕</w:t>
                            </w:r>
                          </w:p>
                          <w:p w14:paraId="3E62A9D6" w14:textId="77777777" w:rsidR="00BA1E53" w:rsidRPr="00BA1E53" w:rsidRDefault="00BA1E53" w:rsidP="00BA1E53">
                            <w:pPr>
                              <w:pStyle w:val="a9"/>
                              <w:ind w:left="440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8B44B96" w14:textId="1C627C4D" w:rsidR="005C1128" w:rsidRPr="003E5FC3" w:rsidRDefault="005C1128" w:rsidP="00BA1E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「呂中干の唱歌を覚えよう」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6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読</w:t>
                            </w:r>
                            <w:r w:rsidR="00017A0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み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、次の問いに答えよう。</w:t>
                            </w:r>
                          </w:p>
                          <w:p w14:paraId="367B2D6C" w14:textId="4A6D7063" w:rsidR="005C1128" w:rsidRPr="00BA1E53" w:rsidRDefault="005C1128" w:rsidP="00BA1E5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hanging="28"/>
                              <w:rPr>
                                <w:lang w:val="en-GB"/>
                              </w:rPr>
                            </w:pP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文章を完成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D0A8C62" w14:textId="77777777" w:rsidR="00BA1E53" w:rsidRDefault="00BA1E53" w:rsidP="00BA1E53">
                            <w:pPr>
                              <w:pStyle w:val="a9"/>
                              <w:spacing w:line="276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4CB1ED" w14:textId="77777777" w:rsidR="00BA1E53" w:rsidRDefault="00BA1E53" w:rsidP="00BA1E53">
                            <w:pPr>
                              <w:pStyle w:val="a9"/>
                              <w:spacing w:line="276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3F07C51" w14:textId="77777777" w:rsidR="00BA1E53" w:rsidRDefault="00BA1E53" w:rsidP="00BA1E53">
                            <w:pPr>
                              <w:pStyle w:val="a9"/>
                              <w:spacing w:line="276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2E7C6EB" w14:textId="77777777" w:rsidR="00BA1E53" w:rsidRDefault="00BA1E53" w:rsidP="00BA1E53">
                            <w:pPr>
                              <w:pStyle w:val="a9"/>
                              <w:spacing w:line="276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79F2CD2" w14:textId="77777777" w:rsidR="00BA1E53" w:rsidRDefault="00BA1E53" w:rsidP="00BA1E53">
                            <w:pPr>
                              <w:pStyle w:val="a9"/>
                              <w:spacing w:line="276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9B596A8" w14:textId="77777777" w:rsidR="00BA1E53" w:rsidRPr="00BF582A" w:rsidRDefault="00BA1E53" w:rsidP="00BA1E53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rightChars="-220" w:right="-462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00AC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呂中干の唱歌を聴いて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、ア〜エを</w:t>
                            </w:r>
                            <w:r w:rsidRPr="00200AC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正しい順番に並べよう。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主／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 xml:space="preserve">　　　　　　　　　</w:t>
                            </w:r>
                          </w:p>
                          <w:p w14:paraId="366177AF" w14:textId="77777777" w:rsidR="00BA1E53" w:rsidRPr="00BF582A" w:rsidRDefault="00BA1E53" w:rsidP="00BA1E53">
                            <w:pPr>
                              <w:pStyle w:val="a9"/>
                              <w:spacing w:line="360" w:lineRule="auto"/>
                              <w:ind w:left="440" w:rightChars="-220" w:right="-462" w:firstLineChars="200" w:firstLine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BF582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　→　　　　　　→</w:t>
                            </w:r>
                            <w:r w:rsidRPr="00BF582A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　　　　　　→ 　　　　　　） </w:t>
                            </w:r>
                            <w:r w:rsidRPr="00BF582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 xml:space="preserve">  </w:t>
                            </w:r>
                          </w:p>
                          <w:p w14:paraId="54394772" w14:textId="77777777" w:rsidR="00BA1E53" w:rsidRPr="00E62297" w:rsidRDefault="00BA1E53" w:rsidP="00BA1E53">
                            <w:pPr>
                              <w:pStyle w:val="a9"/>
                              <w:ind w:leftChars="337" w:left="708" w:firstLineChars="76" w:firstLine="137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E6229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ア：ヲヒャヒュイヒョイウリ</w:t>
                            </w:r>
                          </w:p>
                          <w:p w14:paraId="3476B635" w14:textId="77777777" w:rsidR="00BA1E53" w:rsidRPr="00E62297" w:rsidRDefault="00BA1E53" w:rsidP="00BA1E53">
                            <w:pPr>
                              <w:pStyle w:val="a9"/>
                              <w:ind w:leftChars="337" w:left="708" w:firstLineChars="76" w:firstLine="137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E6229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イ：ヒウルイヒョイウリ</w:t>
                            </w:r>
                          </w:p>
                          <w:p w14:paraId="4938E845" w14:textId="77777777" w:rsidR="00BA1E53" w:rsidRPr="00E62297" w:rsidRDefault="00BA1E53" w:rsidP="00BA1E53">
                            <w:pPr>
                              <w:pStyle w:val="a9"/>
                              <w:ind w:leftChars="337" w:left="708" w:firstLineChars="76" w:firstLine="137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E6229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ウ：ヲヒャライホウホウヒ</w:t>
                            </w:r>
                          </w:p>
                          <w:p w14:paraId="273370D1" w14:textId="77777777" w:rsidR="00BA1E53" w:rsidRDefault="00BA1E53" w:rsidP="00BA1E53">
                            <w:pPr>
                              <w:pStyle w:val="a9"/>
                              <w:ind w:leftChars="337" w:left="708" w:firstLineChars="76" w:firstLine="137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E62297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Pr="00E6229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：ヲヒャライヒウヤ</w:t>
                            </w:r>
                          </w:p>
                          <w:p w14:paraId="3534127A" w14:textId="77777777" w:rsidR="00BA1E53" w:rsidRPr="00200AC2" w:rsidRDefault="00BA1E53" w:rsidP="00BA1E53">
                            <w:pPr>
                              <w:pStyle w:val="a9"/>
                              <w:spacing w:line="276" w:lineRule="auto"/>
                              <w:ind w:left="440"/>
                              <w:rPr>
                                <w:lang w:val="en-GB"/>
                              </w:rPr>
                            </w:pPr>
                          </w:p>
                          <w:p w14:paraId="2898385F" w14:textId="77777777" w:rsidR="005C1128" w:rsidRPr="005C1128" w:rsidRDefault="005C1128" w:rsidP="00BA1E53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</w:p>
                          <w:p w14:paraId="0A7BC4EE" w14:textId="77777777" w:rsidR="00BA1E53" w:rsidRDefault="00BA1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A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6.5pt;margin-top:3.95pt;width:524.5pt;height:6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" filled="f" stroked="f" strokeweight=".5pt">
                <v:textbox>
                  <w:txbxContent>
                    <w:p w14:paraId="7A7F2CAC" w14:textId="77777777" w:rsidR="005C1128" w:rsidRPr="002F2185" w:rsidRDefault="005C1128" w:rsidP="00BA1E5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「日本の伝統音楽」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02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読んで、</w:t>
                      </w:r>
                      <w:r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次の問いに答えよう。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8DCC2FC" w14:textId="64E6E964" w:rsidR="00BA1E53" w:rsidRDefault="005C1128" w:rsidP="00BA1E5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rightChars="-18" w:right="-38" w:hanging="2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日本の伝統音楽について</w:t>
                      </w:r>
                      <w:r w:rsidR="00BA1E5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、次の文章を完成させよう。</w:t>
                      </w:r>
                    </w:p>
                    <w:p w14:paraId="2309127B" w14:textId="77777777" w:rsidR="00BA1E53" w:rsidRDefault="00BA1E53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8324DA8" w14:textId="77777777" w:rsidR="0056748C" w:rsidRDefault="0056748C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E43C336" w14:textId="77777777" w:rsidR="00BA1E53" w:rsidRDefault="00BA1E53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1A00539" w14:textId="77777777" w:rsidR="00BA1E53" w:rsidRDefault="00BA1E53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DD3754" w14:textId="77777777" w:rsidR="00BA1E53" w:rsidRDefault="00BA1E53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45492F5" w14:textId="77777777" w:rsidR="00BA1E53" w:rsidRDefault="00BA1E53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F94D99" w14:textId="77777777" w:rsidR="00BA1E53" w:rsidRDefault="00BA1E53" w:rsidP="00BA1E5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3D503F" w14:textId="57015704" w:rsidR="00965D99" w:rsidRPr="00FC47C3" w:rsidRDefault="00965D99" w:rsidP="00421E5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="851" w:hanging="439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ア〜キの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日本音楽の主な種目の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説明を読</w:t>
                      </w:r>
                      <w:r w:rsidR="0048794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んで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Pr="00FC47C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成立時期（古代・中世・近世）を</w:t>
                      </w:r>
                      <w:r w:rsidR="00195E2B" w:rsidRPr="00965D9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（　　）</w:t>
                      </w:r>
                      <w:r w:rsidRPr="00FC47C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</w:t>
                      </w:r>
                      <w:r w:rsidR="00195E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195E2B" w:rsidRPr="00965D9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各種目の名称を</w:t>
                      </w:r>
                      <w:r w:rsidR="00195E2B" w:rsidRPr="00FC47C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〔　　〕</w:t>
                      </w:r>
                      <w:r w:rsidR="00195E2B" w:rsidRPr="00965D9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</w:t>
                      </w:r>
                      <w:r w:rsidRPr="00FC47C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書こう。</w:t>
                      </w:r>
                    </w:p>
                    <w:p w14:paraId="5F8A749D" w14:textId="76A3F7CD" w:rsidR="005C1128" w:rsidRPr="00965D99" w:rsidRDefault="0063798B" w:rsidP="00BA1E53">
                      <w:pPr>
                        <w:pStyle w:val="a9"/>
                        <w:spacing w:line="276" w:lineRule="auto"/>
                        <w:ind w:left="440" w:firstLineChars="200" w:firstLine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主な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種目の名称：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雅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楽</w:t>
                      </w:r>
                      <w:r w:rsidR="00690535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声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明</w:t>
                      </w:r>
                      <w:r w:rsidR="00690535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平家</w:t>
                      </w:r>
                      <w:r w:rsidR="00690535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能楽</w:t>
                      </w:r>
                      <w:r w:rsidR="00690535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三曲</w:t>
                      </w:r>
                      <w:r w:rsidR="00690535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歌舞伎</w:t>
                      </w:r>
                      <w:r w:rsidR="00690535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5C1128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 w:eastAsia="zh-CN"/>
                        </w:rPr>
                        <w:t>文楽</w:t>
                      </w:r>
                    </w:p>
                    <w:p w14:paraId="5DA8A637" w14:textId="51204A65" w:rsidR="005C1128" w:rsidRPr="007C3B9D" w:rsidRDefault="005C1128" w:rsidP="00BA1E53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　地歌、箏曲、胡弓楽、尺八楽の総称で、江戸時代には主に盲人音楽家が演奏した。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29FD7D80" w14:textId="500A4B17" w:rsidR="005C1128" w:rsidRPr="007C3B9D" w:rsidRDefault="005C1128" w:rsidP="00BA1E53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　仏教とともに伝わった単旋律の声楽で、仏教儀礼の際に僧侶によって唱えられる。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7CC45217" w14:textId="40741D94" w:rsidR="005C1128" w:rsidRPr="007C3B9D" w:rsidRDefault="005C1128" w:rsidP="00BA1E53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ウ　音楽と舞踊が融合した演劇で、江戸時代には幕府の公式行事の際に演じられた。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128E3E36" w14:textId="419F9999" w:rsidR="005C1128" w:rsidRPr="007C3B9D" w:rsidRDefault="005C1128" w:rsidP="00BA1E53">
                      <w:pPr>
                        <w:pStyle w:val="a9"/>
                        <w:ind w:left="440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エ　平安時代に整理された儀式音楽で、宮中や寺社で用いられた。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75F548D9" w14:textId="22D44C77" w:rsidR="005C1128" w:rsidRPr="007C3B9D" w:rsidRDefault="005C1128" w:rsidP="00BA1E53">
                      <w:pPr>
                        <w:pStyle w:val="a9"/>
                        <w:ind w:left="440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オ　義太夫節を伴奏音楽にした人形劇で、町人文化を背景に発展した。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5DF8A59D" w14:textId="45862874" w:rsidR="005C1128" w:rsidRPr="007C3B9D" w:rsidRDefault="005C1128" w:rsidP="00BA1E53">
                      <w:pPr>
                        <w:pStyle w:val="a9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カ　『平家物語』を琵琶の伴奏で語る音楽で、琵琶法師によって演奏された。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5BC09318" w14:textId="7D0B7DBD" w:rsidR="005C1128" w:rsidRDefault="005C1128" w:rsidP="00BA1E53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キ　演劇と舞踊、さまざまな音楽が一体となった歌舞劇で、町人を中心に流行した。</w:t>
                      </w:r>
                      <w:r w:rsid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965D99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）〔　　　　　〕</w:t>
                      </w:r>
                    </w:p>
                    <w:p w14:paraId="3E62A9D6" w14:textId="77777777" w:rsidR="00BA1E53" w:rsidRPr="00BA1E53" w:rsidRDefault="00BA1E53" w:rsidP="00BA1E53">
                      <w:pPr>
                        <w:pStyle w:val="a9"/>
                        <w:ind w:left="440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  <w:p w14:paraId="28B44B96" w14:textId="1C627C4D" w:rsidR="005C1128" w:rsidRPr="003E5FC3" w:rsidRDefault="005C1128" w:rsidP="00BA1E5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「呂中干の唱歌を覚えよう」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6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読</w:t>
                      </w:r>
                      <w:r w:rsidR="00017A0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み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、次の問いに答えよう。</w:t>
                      </w:r>
                    </w:p>
                    <w:p w14:paraId="367B2D6C" w14:textId="4A6D7063" w:rsidR="005C1128" w:rsidRPr="00BA1E53" w:rsidRDefault="005C1128" w:rsidP="00BA1E53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hanging="28"/>
                        <w:rPr>
                          <w:lang w:val="en-GB"/>
                        </w:rPr>
                      </w:pP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文章を完成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D0A8C62" w14:textId="77777777" w:rsidR="00BA1E53" w:rsidRDefault="00BA1E53" w:rsidP="00BA1E53">
                      <w:pPr>
                        <w:pStyle w:val="a9"/>
                        <w:spacing w:line="276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4CB1ED" w14:textId="77777777" w:rsidR="00BA1E53" w:rsidRDefault="00BA1E53" w:rsidP="00BA1E53">
                      <w:pPr>
                        <w:pStyle w:val="a9"/>
                        <w:spacing w:line="276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3F07C51" w14:textId="77777777" w:rsidR="00BA1E53" w:rsidRDefault="00BA1E53" w:rsidP="00BA1E53">
                      <w:pPr>
                        <w:pStyle w:val="a9"/>
                        <w:spacing w:line="276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2E7C6EB" w14:textId="77777777" w:rsidR="00BA1E53" w:rsidRDefault="00BA1E53" w:rsidP="00BA1E53">
                      <w:pPr>
                        <w:pStyle w:val="a9"/>
                        <w:spacing w:line="276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79F2CD2" w14:textId="77777777" w:rsidR="00BA1E53" w:rsidRDefault="00BA1E53" w:rsidP="00BA1E53">
                      <w:pPr>
                        <w:pStyle w:val="a9"/>
                        <w:spacing w:line="276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9B596A8" w14:textId="77777777" w:rsidR="00BA1E53" w:rsidRPr="00BF582A" w:rsidRDefault="00BA1E53" w:rsidP="00BA1E53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360" w:lineRule="auto"/>
                        <w:ind w:rightChars="-220" w:right="-462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00AC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呂中干の唱歌を聴いて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、ア〜エを</w:t>
                      </w:r>
                      <w:r w:rsidRPr="00200AC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正しい順番に並べよう。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主／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 xml:space="preserve">　　　　　　　　　</w:t>
                      </w:r>
                    </w:p>
                    <w:p w14:paraId="366177AF" w14:textId="77777777" w:rsidR="00BA1E53" w:rsidRPr="00BF582A" w:rsidRDefault="00BA1E53" w:rsidP="00BA1E53">
                      <w:pPr>
                        <w:pStyle w:val="a9"/>
                        <w:spacing w:line="360" w:lineRule="auto"/>
                        <w:ind w:left="440" w:rightChars="-220" w:right="-462" w:firstLineChars="200" w:firstLine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BF582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　→　　　　　　→</w:t>
                      </w:r>
                      <w:r w:rsidRPr="00BF582A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　　　　　　→ 　　　　　　） </w:t>
                      </w:r>
                      <w:r w:rsidRPr="00BF582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 xml:space="preserve">  </w:t>
                      </w:r>
                    </w:p>
                    <w:p w14:paraId="54394772" w14:textId="77777777" w:rsidR="00BA1E53" w:rsidRPr="00E62297" w:rsidRDefault="00BA1E53" w:rsidP="00BA1E53">
                      <w:pPr>
                        <w:pStyle w:val="a9"/>
                        <w:ind w:leftChars="337" w:left="708" w:firstLineChars="76" w:firstLine="137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E6229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ア：ヲヒャヒュイヒョイウリ</w:t>
                      </w:r>
                    </w:p>
                    <w:p w14:paraId="3476B635" w14:textId="77777777" w:rsidR="00BA1E53" w:rsidRPr="00E62297" w:rsidRDefault="00BA1E53" w:rsidP="00BA1E53">
                      <w:pPr>
                        <w:pStyle w:val="a9"/>
                        <w:ind w:leftChars="337" w:left="708" w:firstLineChars="76" w:firstLine="137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E6229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イ：ヒウルイヒョイウリ</w:t>
                      </w:r>
                    </w:p>
                    <w:p w14:paraId="4938E845" w14:textId="77777777" w:rsidR="00BA1E53" w:rsidRPr="00E62297" w:rsidRDefault="00BA1E53" w:rsidP="00BA1E53">
                      <w:pPr>
                        <w:pStyle w:val="a9"/>
                        <w:ind w:leftChars="337" w:left="708" w:firstLineChars="76" w:firstLine="137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E6229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ウ：ヲヒャライホウホウヒ</w:t>
                      </w:r>
                    </w:p>
                    <w:p w14:paraId="273370D1" w14:textId="77777777" w:rsidR="00BA1E53" w:rsidRDefault="00BA1E53" w:rsidP="00BA1E53">
                      <w:pPr>
                        <w:pStyle w:val="a9"/>
                        <w:ind w:leftChars="337" w:left="708" w:firstLineChars="76" w:firstLine="137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E62297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Pr="00E6229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：ヲヒャライヒウヤ</w:t>
                      </w:r>
                    </w:p>
                    <w:p w14:paraId="3534127A" w14:textId="77777777" w:rsidR="00BA1E53" w:rsidRPr="00200AC2" w:rsidRDefault="00BA1E53" w:rsidP="00BA1E53">
                      <w:pPr>
                        <w:pStyle w:val="a9"/>
                        <w:spacing w:line="276" w:lineRule="auto"/>
                        <w:ind w:left="440"/>
                        <w:rPr>
                          <w:lang w:val="en-GB"/>
                        </w:rPr>
                      </w:pPr>
                    </w:p>
                    <w:p w14:paraId="2898385F" w14:textId="77777777" w:rsidR="005C1128" w:rsidRPr="005C1128" w:rsidRDefault="005C1128" w:rsidP="00BA1E53">
                      <w:pPr>
                        <w:spacing w:line="276" w:lineRule="auto"/>
                        <w:rPr>
                          <w:lang w:val="en-GB"/>
                        </w:rPr>
                      </w:pPr>
                    </w:p>
                    <w:p w14:paraId="0A7BC4EE" w14:textId="77777777" w:rsidR="00BA1E53" w:rsidRDefault="00BA1E53"/>
                  </w:txbxContent>
                </v:textbox>
              </v:shape>
            </w:pict>
          </mc:Fallback>
        </mc:AlternateContent>
      </w:r>
    </w:p>
    <w:p w14:paraId="16102195" w14:textId="1AEC3267" w:rsidR="005C1128" w:rsidRPr="00B440CB" w:rsidRDefault="005C1128">
      <w:pPr>
        <w:rPr>
          <w:color w:val="000000" w:themeColor="text1"/>
        </w:rPr>
      </w:pPr>
    </w:p>
    <w:p w14:paraId="0669C367" w14:textId="7065EC23" w:rsidR="005C1128" w:rsidRPr="00B440CB" w:rsidRDefault="00BA1E53">
      <w:pPr>
        <w:rPr>
          <w:color w:val="000000" w:themeColor="text1"/>
        </w:rPr>
      </w:pPr>
      <w:r w:rsidRPr="00B440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0523A" wp14:editId="5DF73854">
                <wp:simplePos x="0" y="0"/>
                <wp:positionH relativeFrom="column">
                  <wp:posOffset>312821</wp:posOffset>
                </wp:positionH>
                <wp:positionV relativeFrom="paragraph">
                  <wp:posOffset>169578</wp:posOffset>
                </wp:positionV>
                <wp:extent cx="6320290" cy="1740569"/>
                <wp:effectExtent l="0" t="0" r="17145" b="12065"/>
                <wp:wrapNone/>
                <wp:docPr id="1805394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290" cy="17405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3B67F" w14:textId="27DD0910" w:rsidR="00BA1E53" w:rsidRDefault="00BA1E53" w:rsidP="00BA1E53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日本には、成立時期の異なるさまざまな音楽が併存している。その理由の一つとして、それぞれの音楽を享受する社会的グループが異なっていたことが挙げられる。近代になるまでは、雅楽は（　　　　　）社会で、能楽は（　　　　　）社会で伝えられ、歌舞伎や文楽は（　　　　　）の間で楽しまれていた。</w:t>
                            </w:r>
                          </w:p>
                          <w:p w14:paraId="728CFC9A" w14:textId="77777777" w:rsidR="00BA1E53" w:rsidRDefault="00BA1E53" w:rsidP="00BA1E53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日本の伝統音楽には、（　　　　　）</w:t>
                            </w:r>
                            <w:r w:rsidRPr="00BA1E53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を使う音楽が圧倒的に多く、楽器のみのものはごく一部である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。</w:t>
                            </w:r>
                          </w:p>
                          <w:p w14:paraId="25C39150" w14:textId="77777777" w:rsidR="00BA1E53" w:rsidRPr="00083C99" w:rsidRDefault="00BA1E53" w:rsidP="00BA1E53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また、日本の伝統音楽では、音を聴いて覚え、（　　　　　）ことが重視され</w:t>
                            </w:r>
                            <w:r w:rsidRPr="003D5A30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）の音を言葉に置き換えて唱える「（　　　　　）」が活用されている。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523A" id="テキスト ボックス 1" o:spid="_x0000_s1027" type="#_x0000_t202" style="position:absolute;margin-left:24.65pt;margin-top:13.35pt;width:497.65pt;height:13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" filled="f" strokeweight=".5pt">
                <v:textbox inset="2.5mm,3mm,2.5mm,3mm">
                  <w:txbxContent>
                    <w:p w14:paraId="3C53B67F" w14:textId="27DD0910" w:rsidR="00BA1E53" w:rsidRDefault="00BA1E53" w:rsidP="00BA1E53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日本には、成立時期の異なるさまざまな音楽が併存している。その理由の一つとして、それぞれの音楽を享受する社会的グループが異なっていたことが挙げられる。近代になるまでは、雅楽は（　　　　　）社会で、能楽は（　　　　　）社会で伝えられ、歌舞伎や文楽は（　　　　　）の間で楽しまれていた。</w:t>
                      </w:r>
                    </w:p>
                    <w:p w14:paraId="728CFC9A" w14:textId="77777777" w:rsidR="00BA1E53" w:rsidRDefault="00BA1E53" w:rsidP="00BA1E53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日本の伝統音楽には、（　　　　　）</w:t>
                      </w:r>
                      <w:r w:rsidRPr="00BA1E53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を使う音楽が圧倒的に多く、楽器のみのものはごく一部である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。</w:t>
                      </w:r>
                    </w:p>
                    <w:p w14:paraId="25C39150" w14:textId="77777777" w:rsidR="00BA1E53" w:rsidRPr="00083C99" w:rsidRDefault="00BA1E53" w:rsidP="00BA1E53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また、日本の伝統音楽では、音を聴いて覚え、（　　　　　）ことが重視され</w:t>
                      </w:r>
                      <w:r w:rsidRPr="003D5A30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）の音を言葉に置き換えて唱える「（　　　　　）」が活用されている。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E1A770" w14:textId="46006134" w:rsidR="005C1128" w:rsidRPr="00B440CB" w:rsidRDefault="005C1128">
      <w:pPr>
        <w:rPr>
          <w:color w:val="000000" w:themeColor="text1"/>
        </w:rPr>
      </w:pPr>
    </w:p>
    <w:p w14:paraId="2464CED3" w14:textId="79F9CD67" w:rsidR="005C1128" w:rsidRPr="00B440CB" w:rsidRDefault="005C1128">
      <w:pPr>
        <w:rPr>
          <w:color w:val="000000" w:themeColor="text1"/>
        </w:rPr>
      </w:pPr>
    </w:p>
    <w:p w14:paraId="452DAB20" w14:textId="0B365991" w:rsidR="005C1128" w:rsidRPr="00B440CB" w:rsidRDefault="005C1128">
      <w:pPr>
        <w:rPr>
          <w:color w:val="000000" w:themeColor="text1"/>
        </w:rPr>
      </w:pPr>
    </w:p>
    <w:p w14:paraId="2E56216D" w14:textId="3702742E" w:rsidR="005C1128" w:rsidRPr="00B440CB" w:rsidRDefault="005C1128">
      <w:pPr>
        <w:rPr>
          <w:color w:val="000000" w:themeColor="text1"/>
        </w:rPr>
      </w:pPr>
    </w:p>
    <w:p w14:paraId="5FAEC1DE" w14:textId="00B24CF9" w:rsidR="005C1128" w:rsidRPr="00B440CB" w:rsidRDefault="005C1128">
      <w:pPr>
        <w:rPr>
          <w:color w:val="000000" w:themeColor="text1"/>
        </w:rPr>
      </w:pPr>
    </w:p>
    <w:p w14:paraId="7A2EB7BD" w14:textId="695EFD9B" w:rsidR="005C1128" w:rsidRPr="00B440CB" w:rsidRDefault="005C1128">
      <w:pPr>
        <w:rPr>
          <w:color w:val="000000" w:themeColor="text1"/>
        </w:rPr>
      </w:pPr>
    </w:p>
    <w:p w14:paraId="0F031606" w14:textId="1329E208" w:rsidR="005C1128" w:rsidRPr="00B440CB" w:rsidRDefault="005C1128">
      <w:pPr>
        <w:rPr>
          <w:color w:val="000000" w:themeColor="text1"/>
        </w:rPr>
      </w:pPr>
    </w:p>
    <w:p w14:paraId="6D8B244E" w14:textId="4B3395B0" w:rsidR="005C1128" w:rsidRPr="00B440CB" w:rsidRDefault="005C1128">
      <w:pPr>
        <w:rPr>
          <w:color w:val="000000" w:themeColor="text1"/>
        </w:rPr>
      </w:pPr>
    </w:p>
    <w:p w14:paraId="33E1C155" w14:textId="09B8EFD5" w:rsidR="005C1128" w:rsidRPr="00B440CB" w:rsidRDefault="005C1128">
      <w:pPr>
        <w:rPr>
          <w:color w:val="000000" w:themeColor="text1"/>
        </w:rPr>
      </w:pPr>
    </w:p>
    <w:p w14:paraId="22ACB71A" w14:textId="01BA28D3" w:rsidR="005C1128" w:rsidRPr="00B440CB" w:rsidRDefault="005C1128">
      <w:pPr>
        <w:rPr>
          <w:color w:val="000000" w:themeColor="text1"/>
        </w:rPr>
      </w:pPr>
    </w:p>
    <w:p w14:paraId="2D97C9BC" w14:textId="14F6DB85" w:rsidR="005C1128" w:rsidRPr="00B440CB" w:rsidRDefault="005C1128">
      <w:pPr>
        <w:rPr>
          <w:color w:val="000000" w:themeColor="text1"/>
        </w:rPr>
      </w:pPr>
    </w:p>
    <w:p w14:paraId="5F55B314" w14:textId="77777777" w:rsidR="005C1128" w:rsidRPr="00B440CB" w:rsidRDefault="005C1128">
      <w:pPr>
        <w:rPr>
          <w:color w:val="000000" w:themeColor="text1"/>
        </w:rPr>
      </w:pPr>
    </w:p>
    <w:p w14:paraId="7A225351" w14:textId="5BEEB678" w:rsidR="005C1128" w:rsidRPr="00B440CB" w:rsidRDefault="005C1128">
      <w:pPr>
        <w:rPr>
          <w:color w:val="000000" w:themeColor="text1"/>
        </w:rPr>
      </w:pPr>
    </w:p>
    <w:p w14:paraId="5784D64E" w14:textId="3781D246" w:rsidR="005C1128" w:rsidRPr="00B440CB" w:rsidRDefault="005C1128">
      <w:pPr>
        <w:rPr>
          <w:color w:val="000000" w:themeColor="text1"/>
        </w:rPr>
      </w:pPr>
    </w:p>
    <w:p w14:paraId="0A1FDF65" w14:textId="34341087" w:rsidR="005C1128" w:rsidRPr="00B440CB" w:rsidRDefault="005C1128">
      <w:pPr>
        <w:rPr>
          <w:color w:val="000000" w:themeColor="text1"/>
        </w:rPr>
      </w:pPr>
    </w:p>
    <w:p w14:paraId="7240F0EB" w14:textId="37727087" w:rsidR="005C1128" w:rsidRPr="00B440CB" w:rsidRDefault="005C1128">
      <w:pPr>
        <w:rPr>
          <w:color w:val="000000" w:themeColor="text1"/>
        </w:rPr>
      </w:pPr>
    </w:p>
    <w:p w14:paraId="5936ECFF" w14:textId="693E3FF6" w:rsidR="005C1128" w:rsidRPr="00B440CB" w:rsidRDefault="005C1128">
      <w:pPr>
        <w:rPr>
          <w:color w:val="000000" w:themeColor="text1"/>
        </w:rPr>
      </w:pPr>
    </w:p>
    <w:p w14:paraId="3FB47B7B" w14:textId="3A5144E3" w:rsidR="005C1128" w:rsidRPr="00B440CB" w:rsidRDefault="005C1128">
      <w:pPr>
        <w:rPr>
          <w:color w:val="000000" w:themeColor="text1"/>
        </w:rPr>
      </w:pPr>
    </w:p>
    <w:p w14:paraId="2280C38D" w14:textId="56DC49AA" w:rsidR="005C1128" w:rsidRPr="00B440CB" w:rsidRDefault="005C1128">
      <w:pPr>
        <w:rPr>
          <w:color w:val="000000" w:themeColor="text1"/>
        </w:rPr>
      </w:pPr>
    </w:p>
    <w:p w14:paraId="24A86DC6" w14:textId="415957A5" w:rsidR="005C1128" w:rsidRPr="00B440CB" w:rsidRDefault="005C1128">
      <w:pPr>
        <w:rPr>
          <w:color w:val="000000" w:themeColor="text1"/>
        </w:rPr>
      </w:pPr>
    </w:p>
    <w:p w14:paraId="386E12A7" w14:textId="18C7DF3C" w:rsidR="005C1128" w:rsidRPr="00B440CB" w:rsidRDefault="005C1128">
      <w:pPr>
        <w:rPr>
          <w:color w:val="000000" w:themeColor="text1"/>
        </w:rPr>
      </w:pPr>
    </w:p>
    <w:p w14:paraId="13243994" w14:textId="6FBE2DFC" w:rsidR="005C1128" w:rsidRPr="00B440CB" w:rsidRDefault="00023333">
      <w:pPr>
        <w:rPr>
          <w:color w:val="000000" w:themeColor="text1"/>
        </w:rPr>
      </w:pPr>
      <w:r w:rsidRPr="00B440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BF31C" wp14:editId="29FFB2D2">
                <wp:simplePos x="0" y="0"/>
                <wp:positionH relativeFrom="column">
                  <wp:posOffset>313055</wp:posOffset>
                </wp:positionH>
                <wp:positionV relativeFrom="paragraph">
                  <wp:posOffset>108184</wp:posOffset>
                </wp:positionV>
                <wp:extent cx="6320155" cy="1202055"/>
                <wp:effectExtent l="0" t="0" r="17145" b="17145"/>
                <wp:wrapNone/>
                <wp:docPr id="1062372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8B0F2" w14:textId="11303141" w:rsidR="005C1128" w:rsidRPr="00083C99" w:rsidRDefault="005C1128" w:rsidP="00BA1E53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能の見せどころは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の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舞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である。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舞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の音楽の多くは、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によって繰り返される「</w:t>
                            </w:r>
                            <w:r w:rsidR="007247E7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呂中干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」という旋律を基本としている。呂中干は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つの短いフレーズからなり、曲や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に合わせて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を変えたり</w:t>
                            </w:r>
                            <w:r w:rsidR="007313A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を加えたりして</w:t>
                            </w:r>
                            <w:r w:rsidR="00023333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さまざまな雰囲気を表現し分けている。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F31C" id="_x0000_s1028" type="#_x0000_t202" style="position:absolute;margin-left:24.65pt;margin-top:8.5pt;width:497.65pt;height:9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" filled="f" strokeweight=".5pt">
                <v:textbox inset="2.5mm,3mm,2.5mm,3mm">
                  <w:txbxContent>
                    <w:p w14:paraId="30E8B0F2" w14:textId="11303141" w:rsidR="005C1128" w:rsidRPr="00083C99" w:rsidRDefault="005C1128" w:rsidP="00BA1E53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能の見せどころは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の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舞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である。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舞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の音楽の多くは、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によって繰り返される「</w:t>
                      </w:r>
                      <w:r w:rsidR="007247E7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呂中干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」という旋律を基本としている。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呂中干は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つの短いフレーズからなり、曲や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に合わせて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を変えたり</w:t>
                      </w:r>
                      <w:r w:rsidR="007313A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を加えたりして</w:t>
                      </w:r>
                      <w:r w:rsidR="00023333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さまざまな雰囲気を表現し分けている。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317D39" w14:textId="3F45B1AE" w:rsidR="005C1128" w:rsidRPr="00B440CB" w:rsidRDefault="005C1128">
      <w:pPr>
        <w:rPr>
          <w:color w:val="000000" w:themeColor="text1"/>
        </w:rPr>
      </w:pPr>
    </w:p>
    <w:p w14:paraId="6235C84E" w14:textId="25499BCB" w:rsidR="005C1128" w:rsidRPr="00B440CB" w:rsidRDefault="005C1128">
      <w:pPr>
        <w:rPr>
          <w:color w:val="000000" w:themeColor="text1"/>
        </w:rPr>
      </w:pPr>
    </w:p>
    <w:p w14:paraId="21CE8957" w14:textId="2F8D305C" w:rsidR="005C1128" w:rsidRPr="00B440CB" w:rsidRDefault="005C1128">
      <w:pPr>
        <w:rPr>
          <w:color w:val="000000" w:themeColor="text1"/>
        </w:rPr>
      </w:pPr>
    </w:p>
    <w:p w14:paraId="0386C8A4" w14:textId="44EFF2BC" w:rsidR="005C1128" w:rsidRPr="00B440CB" w:rsidRDefault="005C1128">
      <w:pPr>
        <w:rPr>
          <w:color w:val="000000" w:themeColor="text1"/>
        </w:rPr>
      </w:pPr>
    </w:p>
    <w:p w14:paraId="7D6B2B98" w14:textId="370C6C4B" w:rsidR="005C1128" w:rsidRPr="00B440CB" w:rsidRDefault="005C1128">
      <w:pPr>
        <w:rPr>
          <w:color w:val="000000" w:themeColor="text1"/>
        </w:rPr>
      </w:pPr>
    </w:p>
    <w:p w14:paraId="387C95FA" w14:textId="391A235A" w:rsidR="005C1128" w:rsidRPr="00B440CB" w:rsidRDefault="005C1128">
      <w:pPr>
        <w:rPr>
          <w:color w:val="000000" w:themeColor="text1"/>
        </w:rPr>
      </w:pPr>
    </w:p>
    <w:p w14:paraId="72E5B4A6" w14:textId="1C380028" w:rsidR="005C1128" w:rsidRPr="00B440CB" w:rsidRDefault="005C1128">
      <w:pPr>
        <w:rPr>
          <w:color w:val="000000" w:themeColor="text1"/>
        </w:rPr>
      </w:pPr>
    </w:p>
    <w:p w14:paraId="302A37EC" w14:textId="03F6C00C" w:rsidR="005C1128" w:rsidRPr="00B440CB" w:rsidRDefault="005C1128">
      <w:pPr>
        <w:rPr>
          <w:color w:val="000000" w:themeColor="text1"/>
        </w:rPr>
      </w:pPr>
    </w:p>
    <w:p w14:paraId="26915A19" w14:textId="2C32453B" w:rsidR="005C1128" w:rsidRPr="00B440CB" w:rsidRDefault="0056748C">
      <w:pPr>
        <w:rPr>
          <w:color w:val="000000" w:themeColor="text1"/>
        </w:rPr>
      </w:pPr>
      <w:r w:rsidRPr="00B440CB">
        <w:rPr>
          <w:rFonts w:ascii="游明朝" w:eastAsia="游明朝" w:hAnsi="游明朝"/>
          <w:b/>
          <w:bCs/>
          <w:noProof/>
          <w:color w:val="000000" w:themeColor="text1"/>
          <w:sz w:val="18"/>
          <w:szCs w:val="21"/>
          <w:lang w:val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477491" wp14:editId="0D2AE340">
                <wp:simplePos x="0" y="0"/>
                <wp:positionH relativeFrom="column">
                  <wp:posOffset>4577660</wp:posOffset>
                </wp:positionH>
                <wp:positionV relativeFrom="paragraph">
                  <wp:posOffset>38766</wp:posOffset>
                </wp:positionV>
                <wp:extent cx="713962" cy="818690"/>
                <wp:effectExtent l="0" t="0" r="0" b="6985"/>
                <wp:wrapNone/>
                <wp:docPr id="1802299425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62" cy="818690"/>
                          <a:chOff x="0" y="0"/>
                          <a:chExt cx="713962" cy="818690"/>
                        </a:xfrm>
                      </wpg:grpSpPr>
                      <wps:wsp>
                        <wps:cNvPr id="154292404" name="テキスト ボックス 3"/>
                        <wps:cNvSpPr txBox="1"/>
                        <wps:spPr>
                          <a:xfrm>
                            <a:off x="0" y="638978"/>
                            <a:ext cx="679871" cy="179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7BB8D" w14:textId="77777777" w:rsidR="00BA1E53" w:rsidRPr="00A3265D" w:rsidRDefault="00BA1E53" w:rsidP="00BA1E53">
                              <w:pPr>
                                <w:pStyle w:val="aa"/>
                                <w:jc w:val="center"/>
                                <w:rPr>
                                  <w:rFonts w:ascii="游明朝" w:eastAsia="游明朝" w:hAnsi="游明朝"/>
                                  <w:sz w:val="11"/>
                                  <w:szCs w:val="15"/>
                                </w:rPr>
                              </w:pPr>
                              <w:r>
                                <w:rPr>
                                  <w:rFonts w:ascii="游明朝" w:eastAsia="游明朝" w:hAnsi="游明朝" w:hint="eastAsia"/>
                                  <w:sz w:val="11"/>
                                  <w:szCs w:val="15"/>
                                </w:rPr>
                                <w:t>「呂中干」唱歌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1111166" name="図 8" descr="QR コード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17" y="0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77491" id="グループ化 10" o:spid="_x0000_s1029" style="position:absolute;margin-left:360.45pt;margin-top:3.05pt;width:56.2pt;height:64.45pt;z-index:251681792" coordsize="7139,818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">
                <v:shape id="テキスト ボックス 3" o:spid="_x0000_s1030" type="#_x0000_t202" style="position:absolute;top:6389;width:6798;height:179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" filled="f" stroked="f" strokeweight=".5pt">
                  <v:textbox inset=",,,0">
                    <w:txbxContent>
                      <w:p w14:paraId="5497BB8D" w14:textId="77777777" w:rsidR="00BA1E53" w:rsidRPr="00A3265D" w:rsidRDefault="00BA1E53" w:rsidP="00BA1E53">
                        <w:pPr>
                          <w:pStyle w:val="aa"/>
                          <w:jc w:val="center"/>
                          <w:rPr>
                            <w:rFonts w:ascii="游明朝" w:eastAsia="游明朝" w:hAnsi="游明朝"/>
                            <w:sz w:val="11"/>
                            <w:szCs w:val="15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1"/>
                            <w:szCs w:val="15"/>
                          </w:rPr>
                          <w:t>「呂中干」唱歌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1" type="#_x0000_t75" alt="QR コード&#10;&#10;AI 生成コンテンツは誤りを含む可能性があります。" style="position:absolute;left:110;width:7029;height:70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">
                  <v:imagedata r:id="rId6" o:title="QR コード&#10;&#10;AI 生成コンテンツは誤りを含む可能性があります。"/>
                </v:shape>
              </v:group>
            </w:pict>
          </mc:Fallback>
        </mc:AlternateContent>
      </w:r>
    </w:p>
    <w:p w14:paraId="1F3A4C62" w14:textId="4A2BC3E7" w:rsidR="005C1128" w:rsidRPr="00B440CB" w:rsidRDefault="005C1128">
      <w:pPr>
        <w:rPr>
          <w:color w:val="000000" w:themeColor="text1"/>
        </w:rPr>
      </w:pPr>
    </w:p>
    <w:p w14:paraId="476E35BF" w14:textId="5A72B7D5" w:rsidR="005C1128" w:rsidRPr="00B440CB" w:rsidRDefault="005C1128">
      <w:pPr>
        <w:rPr>
          <w:color w:val="000000" w:themeColor="text1"/>
        </w:rPr>
      </w:pPr>
    </w:p>
    <w:p w14:paraId="21997427" w14:textId="3F905F22" w:rsidR="005C1128" w:rsidRPr="00B440CB" w:rsidRDefault="005C1128">
      <w:pPr>
        <w:rPr>
          <w:color w:val="000000" w:themeColor="text1"/>
        </w:rPr>
      </w:pPr>
    </w:p>
    <w:p w14:paraId="6EEB21D4" w14:textId="5965AB1C" w:rsidR="005C1128" w:rsidRPr="00B440CB" w:rsidRDefault="005C1128">
      <w:pPr>
        <w:rPr>
          <w:color w:val="000000" w:themeColor="text1"/>
        </w:rPr>
      </w:pPr>
    </w:p>
    <w:p w14:paraId="69B0D132" w14:textId="0A3E8F0C" w:rsidR="005C1128" w:rsidRPr="00B440CB" w:rsidRDefault="00232A18">
      <w:pPr>
        <w:rPr>
          <w:color w:val="000000" w:themeColor="text1"/>
        </w:rPr>
      </w:pPr>
      <w:r w:rsidRPr="00B440C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4D034" wp14:editId="171F4F82">
                <wp:simplePos x="0" y="0"/>
                <wp:positionH relativeFrom="column">
                  <wp:posOffset>-90000</wp:posOffset>
                </wp:positionH>
                <wp:positionV relativeFrom="paragraph">
                  <wp:posOffset>-82799</wp:posOffset>
                </wp:positionV>
                <wp:extent cx="6292800" cy="9007200"/>
                <wp:effectExtent l="0" t="0" r="0" b="0"/>
                <wp:wrapNone/>
                <wp:docPr id="171457338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00" cy="900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CCBA5" w14:textId="66E26E5D" w:rsidR="00BE328A" w:rsidRPr="00664E34" w:rsidRDefault="00232A18" w:rsidP="00E67CE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《安宅》《高砂》《井筒》《羽衣》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07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について、</w:t>
                            </w:r>
                            <w:r w:rsidR="00BE328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次の問いに答えよう。</w:t>
                            </w:r>
                          </w:p>
                          <w:p w14:paraId="1E5D2FF1" w14:textId="28FA2333" w:rsidR="00BE328A" w:rsidRPr="00E67CE7" w:rsidRDefault="00232A18" w:rsidP="00232A1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Chars="202" w:left="857" w:rightChars="-18" w:right="-38" w:hangingChars="236" w:hanging="433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あらす</w:t>
                            </w:r>
                            <w:proofErr w:type="gramStart"/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じ</w:t>
                            </w:r>
                            <w:r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読んで、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ア〜</w:t>
                            </w:r>
                            <w:r w:rsid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エの説明に当てはまる能を</w:t>
                            </w:r>
                            <w:r w:rsidR="00E67CE7" w:rsidRPr="00965D9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（　　）に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書こう</w:t>
                            </w:r>
                            <w:r w:rsidR="00BE328A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BE328A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BE328A" w:rsidRP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B440CB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="00BE328A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7089DCBE" w14:textId="21ACA244" w:rsidR="00BE328A" w:rsidRPr="007C3B9D" w:rsidRDefault="00BE328A" w:rsidP="00421E5E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松の木が老夫婦の姿となって現れ、二人の絆と天下の泰平を祝福する</w:t>
                            </w: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E67CE7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</w:t>
                            </w:r>
                          </w:p>
                          <w:p w14:paraId="73E66B38" w14:textId="45BAC144" w:rsidR="00BE328A" w:rsidRPr="007C3B9D" w:rsidRDefault="00BE328A" w:rsidP="00421E5E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天人が「羽衣を返してほしい」と懇願し、美しい舞を舞う</w:t>
                            </w:r>
                            <w:r w:rsidR="00E67CE7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E67CE7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</w:t>
                            </w:r>
                          </w:p>
                          <w:p w14:paraId="69AC2978" w14:textId="289522E6" w:rsidR="00BE328A" w:rsidRPr="007C3B9D" w:rsidRDefault="00BE328A" w:rsidP="00421E5E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旅の僧の夢の中に、在原業平の面影を懐かしむ紀有常の娘が現れる。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E67CE7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</w:t>
                            </w:r>
                          </w:p>
                          <w:p w14:paraId="0CBFD09D" w14:textId="7C68992F" w:rsidR="00BE328A" w:rsidRDefault="00BE328A" w:rsidP="00421E5E">
                            <w:pPr>
                              <w:pStyle w:val="a9"/>
                              <w:ind w:left="851" w:rightChars="-18" w:right="-38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弁慶が、主人である義経をわざと打って修羅場を切り抜ける。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…</w:t>
                            </w:r>
                            <w:r w:rsidR="00E67CE7" w:rsidRPr="00965D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</w:t>
                            </w:r>
                          </w:p>
                          <w:p w14:paraId="4860872F" w14:textId="77777777" w:rsidR="00421E5E" w:rsidRDefault="00421E5E" w:rsidP="00421E5E">
                            <w:pPr>
                              <w:pStyle w:val="a9"/>
                              <w:ind w:left="851" w:rightChars="-18" w:right="-38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A3D50AA" w14:textId="2DB1F0A6" w:rsidR="00BE328A" w:rsidRPr="00232A18" w:rsidRDefault="00BE328A" w:rsidP="00421E5E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202" w:left="857" w:rightChars="-18" w:right="-38" w:hangingChars="236" w:hanging="433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４</w:t>
                            </w:r>
                            <w:r w:rsid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つ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の舞の音楽を聴</w:t>
                            </w:r>
                            <w:r w:rsidR="006538A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それぞれの呂中干の特徴を感じ取り、</w:t>
                            </w:r>
                            <w:r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あらす</w:t>
                            </w:r>
                            <w:proofErr w:type="gramStart"/>
                            <w:r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じと</w:t>
                            </w:r>
                            <w:proofErr w:type="gramEnd"/>
                            <w:r w:rsidR="00187FE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関連付けて</w:t>
                            </w:r>
                            <w:r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、その違いを</w:t>
                            </w:r>
                            <w:r w:rsidR="0087241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書こう</w:t>
                            </w:r>
                            <w:r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P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B440CB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7293AA03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AFA2880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76DB72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815DBF5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344CE3E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E1A440F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B0F6E27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B79A829" w14:textId="77777777" w:rsidR="00232A18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02D5681" w14:textId="77777777" w:rsidR="00232A18" w:rsidRPr="006538A9" w:rsidRDefault="00232A18" w:rsidP="00232A18">
                            <w:pPr>
                              <w:pStyle w:val="a9"/>
                              <w:spacing w:line="276" w:lineRule="auto"/>
                              <w:ind w:left="849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DE05432" w14:textId="71B0A960" w:rsidR="00BE328A" w:rsidRPr="00232A18" w:rsidRDefault="006538A9" w:rsidP="00232A18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Chars="202" w:left="857" w:rightChars="-18" w:right="-38" w:hangingChars="236" w:hanging="433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2)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で書いたことをもとに</w:t>
                            </w:r>
                            <w:r w:rsidR="005470C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意見交換し</w:t>
                            </w:r>
                            <w:r w:rsidR="00232A1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よう。</w:t>
                            </w:r>
                            <w:r w:rsidR="00476D88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476D88" w:rsidRP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B440CB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="00476D88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5D113FA" w14:textId="77777777" w:rsidR="00BE328A" w:rsidRPr="00232A18" w:rsidRDefault="00BE328A" w:rsidP="00232A18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3C161708" w14:textId="77777777" w:rsidR="005C132D" w:rsidRDefault="00BE328A" w:rsidP="00E67CE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「謡に挑戦しよう」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6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476D8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476D8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次の問いに答えよう。</w:t>
                            </w:r>
                          </w:p>
                          <w:p w14:paraId="4927C441" w14:textId="54CF9F10" w:rsidR="00BE328A" w:rsidRPr="005C132D" w:rsidRDefault="00BE328A" w:rsidP="005C132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文章を完成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08CFE04A" w14:textId="77777777" w:rsidR="005C132D" w:rsidRDefault="005C132D" w:rsidP="005C132D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14249BE" w14:textId="77777777" w:rsidR="005C132D" w:rsidRDefault="005C132D" w:rsidP="005C132D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0B17AEB" w14:textId="77777777" w:rsidR="005C132D" w:rsidRDefault="005C132D" w:rsidP="005C132D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A52F410" w14:textId="77777777" w:rsidR="005C132D" w:rsidRDefault="005C132D" w:rsidP="005C132D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3FF8101" w14:textId="77777777" w:rsidR="005C132D" w:rsidRPr="005C132D" w:rsidRDefault="005C132D" w:rsidP="005C132D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8F4D02F" w14:textId="33B631E0" w:rsidR="005C132D" w:rsidRDefault="005C132D" w:rsidP="005C132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《高砂》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6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のツヨ吟の謡を聴いて、</w:t>
                            </w:r>
                            <w:r w:rsid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まねて謡</w:t>
                            </w:r>
                            <w:r w:rsidR="009F2312" w:rsidRP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おう</w:t>
                            </w:r>
                            <w:r w:rsid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421E5E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421E5E" w:rsidRP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B440CB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="00421E5E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B508A17" w14:textId="17CF1C80" w:rsidR="005C132D" w:rsidRPr="009F2312" w:rsidRDefault="005C132D" w:rsidP="009F2312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《羽衣》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6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のヨワ吟の謡を聴いて、まねて</w:t>
                            </w:r>
                            <w:r w:rsid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謡</w:t>
                            </w:r>
                            <w:r w:rsidRP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おう。</w:t>
                            </w:r>
                            <w:r w:rsidR="00421E5E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421E5E" w:rsidRP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B440CB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="00421E5E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F81BBA1" w14:textId="76061262" w:rsidR="005C132D" w:rsidRPr="00664E34" w:rsidRDefault="009F2312" w:rsidP="005C132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謡っ</w:t>
                            </w:r>
                            <w:r w:rsidR="005470C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た感想や</w:t>
                            </w:r>
                            <w:r w:rsidR="0099701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、能や謡について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気付いたこと</w:t>
                            </w:r>
                            <w:r w:rsidR="005470C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を書こう。</w:t>
                            </w:r>
                            <w:r w:rsidR="00421E5E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421E5E" w:rsidRPr="00E67CE7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B440CB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="00421E5E" w:rsidRPr="00E67CE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15A0C96F" w14:textId="77777777" w:rsidR="00BE328A" w:rsidRPr="00DD6C8C" w:rsidRDefault="00BE328A" w:rsidP="00E67CE7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45C564E" w14:textId="77777777" w:rsidR="00BE328A" w:rsidRDefault="00BE328A" w:rsidP="00E67CE7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6E80F1" w14:textId="77777777" w:rsidR="005470C5" w:rsidRDefault="005470C5" w:rsidP="00E67CE7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2B350CC" w14:textId="77777777" w:rsidR="00BE328A" w:rsidRPr="00187FE9" w:rsidRDefault="00BE328A" w:rsidP="00E67CE7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3A14CCB" w14:textId="3FC65D98" w:rsidR="00FD49F0" w:rsidRPr="005470C5" w:rsidRDefault="00BE328A" w:rsidP="00E67CE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「狂言の音楽」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07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9F231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次の文章を完成させよう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4D03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7.1pt;margin-top:-6.5pt;width:495.5pt;height:70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" filled="f" stroked="f" strokeweight=".5pt">
                <v:textbox>
                  <w:txbxContent>
                    <w:p w14:paraId="133CCBA5" w14:textId="66E26E5D" w:rsidR="00BE328A" w:rsidRPr="00664E34" w:rsidRDefault="00232A18" w:rsidP="00E67CE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《安宅》《高砂》《井筒》《羽衣》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07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について、</w:t>
                      </w:r>
                      <w:r w:rsidR="00BE328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次の問いに答えよう。</w:t>
                      </w:r>
                    </w:p>
                    <w:p w14:paraId="1E5D2FF1" w14:textId="28FA2333" w:rsidR="00BE328A" w:rsidRPr="00E67CE7" w:rsidRDefault="00232A18" w:rsidP="00232A18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76" w:lineRule="auto"/>
                        <w:ind w:leftChars="202" w:left="857" w:rightChars="-18" w:right="-38" w:hangingChars="236" w:hanging="433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あらす</w:t>
                      </w:r>
                      <w:proofErr w:type="gramStart"/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じ</w:t>
                      </w:r>
                      <w:r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</w:t>
                      </w:r>
                      <w:proofErr w:type="gramEnd"/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読んで、</w:t>
                      </w:r>
                      <w:r w:rsid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ア〜</w:t>
                      </w:r>
                      <w:r w:rsid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エの説明に当てはまる能を</w:t>
                      </w:r>
                      <w:r w:rsidR="00E67CE7" w:rsidRPr="00965D9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（　　）に</w:t>
                      </w:r>
                      <w:r w:rsid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書こう</w:t>
                      </w:r>
                      <w:r w:rsidR="00BE328A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BE328A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BE328A" w:rsidRP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B440CB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="00BE328A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7089DCBE" w14:textId="21ACA244" w:rsidR="00BE328A" w:rsidRPr="007C3B9D" w:rsidRDefault="00BE328A" w:rsidP="00421E5E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松の木が老夫婦の姿となって現れ、二人の絆と天下の泰平を祝福する</w:t>
                      </w: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E67CE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E67CE7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</w:t>
                      </w:r>
                    </w:p>
                    <w:p w14:paraId="73E66B38" w14:textId="45BAC144" w:rsidR="00BE328A" w:rsidRPr="007C3B9D" w:rsidRDefault="00BE328A" w:rsidP="00421E5E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天人が「羽衣を返してほしい」と懇願し、美しい舞を舞う</w:t>
                      </w:r>
                      <w:r w:rsidR="00E67CE7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E67CE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E67CE7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</w:t>
                      </w:r>
                    </w:p>
                    <w:p w14:paraId="69AC2978" w14:textId="289522E6" w:rsidR="00BE328A" w:rsidRPr="007C3B9D" w:rsidRDefault="00BE328A" w:rsidP="00421E5E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旅の僧の夢の中に、在原業平の面影を懐かしむ紀有常の娘が現れる。</w:t>
                      </w:r>
                      <w:r w:rsidR="00E67CE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E67CE7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</w:t>
                      </w:r>
                    </w:p>
                    <w:p w14:paraId="0CBFD09D" w14:textId="7C68992F" w:rsidR="00BE328A" w:rsidRDefault="00BE328A" w:rsidP="00421E5E">
                      <w:pPr>
                        <w:pStyle w:val="a9"/>
                        <w:ind w:left="851" w:rightChars="-18" w:right="-38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弁慶が、主人である義経をわざと打って修羅場を切り抜ける。</w:t>
                      </w:r>
                      <w:r w:rsidR="00E67CE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…</w:t>
                      </w:r>
                      <w:r w:rsidR="00E67CE7" w:rsidRPr="00965D9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</w:t>
                      </w:r>
                    </w:p>
                    <w:p w14:paraId="4860872F" w14:textId="77777777" w:rsidR="00421E5E" w:rsidRDefault="00421E5E" w:rsidP="00421E5E">
                      <w:pPr>
                        <w:pStyle w:val="a9"/>
                        <w:ind w:left="851" w:rightChars="-18" w:right="-38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</w:p>
                    <w:p w14:paraId="2A3D50AA" w14:textId="2DB1F0A6" w:rsidR="00BE328A" w:rsidRPr="00232A18" w:rsidRDefault="00BE328A" w:rsidP="00421E5E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202" w:left="857" w:rightChars="-18" w:right="-38" w:hangingChars="236" w:hanging="433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４</w:t>
                      </w:r>
                      <w:r w:rsid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つ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の舞の音楽を聴</w:t>
                      </w:r>
                      <w:r w:rsidR="006538A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それぞれの呂中干の特徴を感じ取り、</w:t>
                      </w:r>
                      <w:r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あらす</w:t>
                      </w:r>
                      <w:proofErr w:type="gramStart"/>
                      <w:r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じと</w:t>
                      </w:r>
                      <w:proofErr w:type="gramEnd"/>
                      <w:r w:rsidR="00187FE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関連付けて</w:t>
                      </w:r>
                      <w:r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、その違いを</w:t>
                      </w:r>
                      <w:r w:rsidR="0087241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書こう</w:t>
                      </w:r>
                      <w:r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P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B440CB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7293AA03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AFA2880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76DB72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815DBF5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344CE3E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E1A440F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B0F6E27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B79A829" w14:textId="77777777" w:rsidR="00232A18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02D5681" w14:textId="77777777" w:rsidR="00232A18" w:rsidRPr="006538A9" w:rsidRDefault="00232A18" w:rsidP="00232A18">
                      <w:pPr>
                        <w:pStyle w:val="a9"/>
                        <w:spacing w:line="276" w:lineRule="auto"/>
                        <w:ind w:left="849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DE05432" w14:textId="71B0A960" w:rsidR="00BE328A" w:rsidRPr="00232A18" w:rsidRDefault="006538A9" w:rsidP="00232A18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76" w:lineRule="auto"/>
                        <w:ind w:leftChars="202" w:left="857" w:rightChars="-18" w:right="-38" w:hangingChars="236" w:hanging="433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2)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で書いたことをもとに</w:t>
                      </w:r>
                      <w:r w:rsidR="005470C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意見交換し</w:t>
                      </w:r>
                      <w:r w:rsidR="00232A1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よう。</w:t>
                      </w:r>
                      <w:r w:rsidR="00476D88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476D88" w:rsidRP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B440CB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="00476D88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5D113FA" w14:textId="77777777" w:rsidR="00BE328A" w:rsidRPr="00232A18" w:rsidRDefault="00BE328A" w:rsidP="00232A18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3"/>
                          <w:szCs w:val="16"/>
                          <w:lang w:val="en-GB"/>
                        </w:rPr>
                      </w:pPr>
                    </w:p>
                    <w:p w14:paraId="3C161708" w14:textId="77777777" w:rsidR="005C132D" w:rsidRDefault="00BE328A" w:rsidP="00E67CE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「謡に挑戦しよう」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6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476D8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476D8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次の問いに答えよう。</w:t>
                      </w:r>
                    </w:p>
                    <w:p w14:paraId="4927C441" w14:textId="54CF9F10" w:rsidR="00BE328A" w:rsidRPr="005C132D" w:rsidRDefault="00BE328A" w:rsidP="005C132D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文章を完成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08CFE04A" w14:textId="77777777" w:rsidR="005C132D" w:rsidRDefault="005C132D" w:rsidP="005C132D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14249BE" w14:textId="77777777" w:rsidR="005C132D" w:rsidRDefault="005C132D" w:rsidP="005C132D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0B17AEB" w14:textId="77777777" w:rsidR="005C132D" w:rsidRDefault="005C132D" w:rsidP="005C132D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A52F410" w14:textId="77777777" w:rsidR="005C132D" w:rsidRDefault="005C132D" w:rsidP="005C132D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3FF8101" w14:textId="77777777" w:rsidR="005C132D" w:rsidRPr="005C132D" w:rsidRDefault="005C132D" w:rsidP="005C132D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8F4D02F" w14:textId="33B631E0" w:rsidR="005C132D" w:rsidRDefault="005C132D" w:rsidP="005C132D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《高砂》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6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のツヨ吟の謡を聴いて、</w:t>
                      </w:r>
                      <w:r w:rsid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まねて謡</w:t>
                      </w:r>
                      <w:r w:rsidR="009F2312" w:rsidRP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おう</w:t>
                      </w:r>
                      <w:r w:rsid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421E5E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421E5E" w:rsidRP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B440CB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="00421E5E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B508A17" w14:textId="17CF1C80" w:rsidR="005C132D" w:rsidRPr="009F2312" w:rsidRDefault="005C132D" w:rsidP="009F2312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《羽衣》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6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のヨワ吟の謡を聴いて、まねて</w:t>
                      </w:r>
                      <w:r w:rsid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謡</w:t>
                      </w:r>
                      <w:r w:rsidRP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おう。</w:t>
                      </w:r>
                      <w:r w:rsidR="00421E5E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421E5E" w:rsidRP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B440CB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="00421E5E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F81BBA1" w14:textId="76061262" w:rsidR="005C132D" w:rsidRPr="00664E34" w:rsidRDefault="009F2312" w:rsidP="005C132D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謡っ</w:t>
                      </w:r>
                      <w:r w:rsidR="005470C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た感想や</w:t>
                      </w:r>
                      <w:r w:rsidR="0099701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、能や謡について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気付いたこと</w:t>
                      </w:r>
                      <w:r w:rsidR="005470C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を書こう。</w:t>
                      </w:r>
                      <w:r w:rsidR="00421E5E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421E5E" w:rsidRPr="00E67CE7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B440CB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="00421E5E" w:rsidRPr="00E67CE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15A0C96F" w14:textId="77777777" w:rsidR="00BE328A" w:rsidRPr="00DD6C8C" w:rsidRDefault="00BE328A" w:rsidP="00E67CE7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45C564E" w14:textId="77777777" w:rsidR="00BE328A" w:rsidRDefault="00BE328A" w:rsidP="00E67CE7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6E80F1" w14:textId="77777777" w:rsidR="005470C5" w:rsidRDefault="005470C5" w:rsidP="00E67CE7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2B350CC" w14:textId="77777777" w:rsidR="00BE328A" w:rsidRPr="00187FE9" w:rsidRDefault="00BE328A" w:rsidP="00E67CE7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3A14CCB" w14:textId="3FC65D98" w:rsidR="00FD49F0" w:rsidRPr="005470C5" w:rsidRDefault="00BE328A" w:rsidP="00E67CE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「狂言の音楽」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07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9F231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次の文章を完成させよう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6F7BFCAC" w14:textId="79C15DF6" w:rsidR="005C1128" w:rsidRPr="00B440CB" w:rsidRDefault="005C1128">
      <w:pPr>
        <w:rPr>
          <w:color w:val="000000" w:themeColor="text1"/>
        </w:rPr>
      </w:pPr>
    </w:p>
    <w:p w14:paraId="4FD7D22B" w14:textId="3563D2BC" w:rsidR="005C1128" w:rsidRPr="00B440CB" w:rsidRDefault="005C1128">
      <w:pPr>
        <w:rPr>
          <w:color w:val="000000" w:themeColor="text1"/>
        </w:rPr>
      </w:pPr>
    </w:p>
    <w:p w14:paraId="03984ED9" w14:textId="7B22B2A9" w:rsidR="005C1128" w:rsidRPr="00B440CB" w:rsidRDefault="005C1128">
      <w:pPr>
        <w:rPr>
          <w:color w:val="000000" w:themeColor="text1"/>
        </w:rPr>
      </w:pPr>
    </w:p>
    <w:p w14:paraId="2540D28C" w14:textId="4F1458BB" w:rsidR="005C1128" w:rsidRPr="00B440CB" w:rsidRDefault="005C1128">
      <w:pPr>
        <w:rPr>
          <w:color w:val="000000" w:themeColor="text1"/>
        </w:rPr>
      </w:pPr>
    </w:p>
    <w:p w14:paraId="4362DB83" w14:textId="6C81CEFA" w:rsidR="005C1128" w:rsidRPr="00B440CB" w:rsidRDefault="005C1128">
      <w:pPr>
        <w:rPr>
          <w:color w:val="000000" w:themeColor="text1"/>
        </w:rPr>
      </w:pPr>
    </w:p>
    <w:p w14:paraId="1133F2BD" w14:textId="6773026F" w:rsidR="005C1128" w:rsidRPr="00B440CB" w:rsidRDefault="005C1128">
      <w:pPr>
        <w:rPr>
          <w:color w:val="000000" w:themeColor="text1"/>
        </w:rPr>
      </w:pPr>
    </w:p>
    <w:p w14:paraId="7C91DAE1" w14:textId="53E81C97" w:rsidR="005C1128" w:rsidRPr="00B440CB" w:rsidRDefault="005C1128">
      <w:pPr>
        <w:rPr>
          <w:color w:val="000000" w:themeColor="text1"/>
        </w:rPr>
      </w:pPr>
    </w:p>
    <w:p w14:paraId="0BD81F2A" w14:textId="179DA645" w:rsidR="005C1128" w:rsidRPr="00B440CB" w:rsidRDefault="005C1128">
      <w:pPr>
        <w:rPr>
          <w:color w:val="000000" w:themeColor="text1"/>
        </w:rPr>
      </w:pPr>
    </w:p>
    <w:p w14:paraId="40734529" w14:textId="596F92C2" w:rsidR="005C1128" w:rsidRPr="00B440CB" w:rsidRDefault="00232A18">
      <w:pPr>
        <w:rPr>
          <w:color w:val="000000" w:themeColor="text1"/>
        </w:rPr>
      </w:pPr>
      <w:r w:rsidRPr="00B440CB">
        <w:rPr>
          <w:rFonts w:hint="eastAsia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321DF0" wp14:editId="083390D3">
                <wp:simplePos x="0" y="0"/>
                <wp:positionH relativeFrom="column">
                  <wp:posOffset>367200</wp:posOffset>
                </wp:positionH>
                <wp:positionV relativeFrom="paragraph">
                  <wp:posOffset>18000</wp:posOffset>
                </wp:positionV>
                <wp:extent cx="6306185" cy="2376000"/>
                <wp:effectExtent l="0" t="0" r="0" b="0"/>
                <wp:wrapNone/>
                <wp:docPr id="16726155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23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96"/>
                              <w:gridCol w:w="4837"/>
                            </w:tblGrid>
                            <w:tr w:rsidR="00232A18" w14:paraId="5BB80496" w14:textId="77777777" w:rsidTr="009F1BB1">
                              <w:tc>
                                <w:tcPr>
                                  <w:tcW w:w="4796" w:type="dxa"/>
                                  <w:vAlign w:val="center"/>
                                </w:tcPr>
                                <w:p w14:paraId="13BDF421" w14:textId="77777777" w:rsidR="00232A18" w:rsidRPr="00EA3AA5" w:rsidRDefault="00232A18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《安宅》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</w:tcPr>
                                <w:p w14:paraId="794B603D" w14:textId="77777777" w:rsidR="00232A18" w:rsidRPr="00EA3AA5" w:rsidRDefault="00232A18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《高砂》</w:t>
                                  </w:r>
                                </w:p>
                              </w:tc>
                            </w:tr>
                            <w:tr w:rsidR="00232A18" w14:paraId="62B9EA06" w14:textId="77777777" w:rsidTr="009F1BB1">
                              <w:trPr>
                                <w:trHeight w:val="1388"/>
                              </w:trPr>
                              <w:tc>
                                <w:tcPr>
                                  <w:tcW w:w="4796" w:type="dxa"/>
                                  <w:vAlign w:val="center"/>
                                </w:tcPr>
                                <w:p w14:paraId="3D94D512" w14:textId="77777777" w:rsidR="00232A18" w:rsidRPr="00EA3AA5" w:rsidRDefault="00232A18" w:rsidP="00541B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11BEE092" w14:textId="77777777" w:rsidR="00232A18" w:rsidRPr="00EA3AA5" w:rsidRDefault="00232A18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32A18" w14:paraId="75E645CA" w14:textId="77777777" w:rsidTr="009F1BB1">
                              <w:trPr>
                                <w:trHeight w:val="158"/>
                              </w:trPr>
                              <w:tc>
                                <w:tcPr>
                                  <w:tcW w:w="4796" w:type="dxa"/>
                                  <w:vAlign w:val="center"/>
                                </w:tcPr>
                                <w:p w14:paraId="1153CFBC" w14:textId="77777777" w:rsidR="00232A18" w:rsidRPr="00EA3AA5" w:rsidRDefault="00232A18" w:rsidP="00020DD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《井筒》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575513D2" w14:textId="77777777" w:rsidR="00232A18" w:rsidRPr="00EA3AA5" w:rsidRDefault="00232A18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《羽衣》</w:t>
                                  </w:r>
                                </w:p>
                              </w:tc>
                            </w:tr>
                            <w:tr w:rsidR="00232A18" w14:paraId="4FE4F362" w14:textId="77777777" w:rsidTr="009F1BB1">
                              <w:trPr>
                                <w:trHeight w:val="1388"/>
                              </w:trPr>
                              <w:tc>
                                <w:tcPr>
                                  <w:tcW w:w="4796" w:type="dxa"/>
                                  <w:vAlign w:val="center"/>
                                </w:tcPr>
                                <w:p w14:paraId="1E1042CE" w14:textId="77777777" w:rsidR="00232A18" w:rsidRPr="00EA3AA5" w:rsidRDefault="00232A18" w:rsidP="00541B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70DFAC61" w14:textId="77777777" w:rsidR="00232A18" w:rsidRPr="00EA3AA5" w:rsidRDefault="00232A18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59D0E5" w14:textId="77777777" w:rsidR="00232A18" w:rsidRDefault="00232A18" w:rsidP="00232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21DF0" id="_x0000_s1033" type="#_x0000_t202" style="position:absolute;margin-left:28.9pt;margin-top:1.4pt;width:496.55pt;height:187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0m/HAIAADQ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796"/>
                        <w:gridCol w:w="4837"/>
                      </w:tblGrid>
                      <w:tr w:rsidR="00232A18" w14:paraId="5BB80496" w14:textId="77777777" w:rsidTr="009F1BB1">
                        <w:tc>
                          <w:tcPr>
                            <w:tcW w:w="4796" w:type="dxa"/>
                            <w:vAlign w:val="center"/>
                          </w:tcPr>
                          <w:p w14:paraId="13BDF421" w14:textId="77777777" w:rsidR="00232A18" w:rsidRPr="00EA3AA5" w:rsidRDefault="00232A18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《安宅》</w:t>
                            </w:r>
                          </w:p>
                        </w:tc>
                        <w:tc>
                          <w:tcPr>
                            <w:tcW w:w="4837" w:type="dxa"/>
                          </w:tcPr>
                          <w:p w14:paraId="794B603D" w14:textId="77777777" w:rsidR="00232A18" w:rsidRPr="00EA3AA5" w:rsidRDefault="00232A18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《高砂》</w:t>
                            </w:r>
                          </w:p>
                        </w:tc>
                      </w:tr>
                      <w:tr w:rsidR="00232A18" w14:paraId="62B9EA06" w14:textId="77777777" w:rsidTr="009F1BB1">
                        <w:trPr>
                          <w:trHeight w:val="1388"/>
                        </w:trPr>
                        <w:tc>
                          <w:tcPr>
                            <w:tcW w:w="4796" w:type="dxa"/>
                            <w:vAlign w:val="center"/>
                          </w:tcPr>
                          <w:p w14:paraId="3D94D512" w14:textId="77777777" w:rsidR="00232A18" w:rsidRPr="00EA3AA5" w:rsidRDefault="00232A18" w:rsidP="00541B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7" w:type="dxa"/>
                            <w:vAlign w:val="center"/>
                          </w:tcPr>
                          <w:p w14:paraId="11BEE092" w14:textId="77777777" w:rsidR="00232A18" w:rsidRPr="00EA3AA5" w:rsidRDefault="00232A18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32A18" w14:paraId="75E645CA" w14:textId="77777777" w:rsidTr="009F1BB1">
                        <w:trPr>
                          <w:trHeight w:val="158"/>
                        </w:trPr>
                        <w:tc>
                          <w:tcPr>
                            <w:tcW w:w="4796" w:type="dxa"/>
                            <w:vAlign w:val="center"/>
                          </w:tcPr>
                          <w:p w14:paraId="1153CFBC" w14:textId="77777777" w:rsidR="00232A18" w:rsidRPr="00EA3AA5" w:rsidRDefault="00232A18" w:rsidP="00020D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《井筒》</w:t>
                            </w:r>
                          </w:p>
                        </w:tc>
                        <w:tc>
                          <w:tcPr>
                            <w:tcW w:w="4837" w:type="dxa"/>
                            <w:vAlign w:val="center"/>
                          </w:tcPr>
                          <w:p w14:paraId="575513D2" w14:textId="77777777" w:rsidR="00232A18" w:rsidRPr="00EA3AA5" w:rsidRDefault="00232A18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《羽衣》</w:t>
                            </w:r>
                          </w:p>
                        </w:tc>
                      </w:tr>
                      <w:tr w:rsidR="00232A18" w14:paraId="4FE4F362" w14:textId="77777777" w:rsidTr="009F1BB1">
                        <w:trPr>
                          <w:trHeight w:val="1388"/>
                        </w:trPr>
                        <w:tc>
                          <w:tcPr>
                            <w:tcW w:w="4796" w:type="dxa"/>
                            <w:vAlign w:val="center"/>
                          </w:tcPr>
                          <w:p w14:paraId="1E1042CE" w14:textId="77777777" w:rsidR="00232A18" w:rsidRPr="00EA3AA5" w:rsidRDefault="00232A18" w:rsidP="00541B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37" w:type="dxa"/>
                            <w:vAlign w:val="center"/>
                          </w:tcPr>
                          <w:p w14:paraId="70DFAC61" w14:textId="77777777" w:rsidR="00232A18" w:rsidRPr="00EA3AA5" w:rsidRDefault="00232A18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D59D0E5" w14:textId="77777777" w:rsidR="00232A18" w:rsidRDefault="00232A18" w:rsidP="00232A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978397" w14:textId="67C57C03" w:rsidR="005C1128" w:rsidRPr="00B440CB" w:rsidRDefault="005C1128">
      <w:pPr>
        <w:rPr>
          <w:color w:val="000000" w:themeColor="text1"/>
        </w:rPr>
      </w:pPr>
    </w:p>
    <w:p w14:paraId="3D744D26" w14:textId="4CC225FB" w:rsidR="005C1128" w:rsidRPr="00B440CB" w:rsidRDefault="005C1128">
      <w:pPr>
        <w:rPr>
          <w:color w:val="000000" w:themeColor="text1"/>
        </w:rPr>
      </w:pPr>
    </w:p>
    <w:p w14:paraId="41E13D49" w14:textId="5BB08435" w:rsidR="005C1128" w:rsidRPr="00B440CB" w:rsidRDefault="005C1128">
      <w:pPr>
        <w:rPr>
          <w:color w:val="000000" w:themeColor="text1"/>
        </w:rPr>
      </w:pPr>
    </w:p>
    <w:p w14:paraId="01ED5E7A" w14:textId="788A9316" w:rsidR="005C1128" w:rsidRPr="00B440CB" w:rsidRDefault="005C1128">
      <w:pPr>
        <w:rPr>
          <w:color w:val="000000" w:themeColor="text1"/>
        </w:rPr>
      </w:pPr>
    </w:p>
    <w:p w14:paraId="7256A213" w14:textId="1D3099CE" w:rsidR="005C1128" w:rsidRPr="00B440CB" w:rsidRDefault="005C1128">
      <w:pPr>
        <w:rPr>
          <w:color w:val="000000" w:themeColor="text1"/>
        </w:rPr>
      </w:pPr>
    </w:p>
    <w:p w14:paraId="61B63ED7" w14:textId="38E8E395" w:rsidR="005C1128" w:rsidRPr="00B440CB" w:rsidRDefault="005C1128">
      <w:pPr>
        <w:rPr>
          <w:color w:val="000000" w:themeColor="text1"/>
        </w:rPr>
      </w:pPr>
    </w:p>
    <w:p w14:paraId="33ECB9C8" w14:textId="765573FA" w:rsidR="005C1128" w:rsidRPr="00B440CB" w:rsidRDefault="005C1128">
      <w:pPr>
        <w:rPr>
          <w:color w:val="000000" w:themeColor="text1"/>
        </w:rPr>
      </w:pPr>
    </w:p>
    <w:p w14:paraId="61589254" w14:textId="0B2092E4" w:rsidR="005C1128" w:rsidRPr="00B440CB" w:rsidRDefault="005C1128">
      <w:pPr>
        <w:rPr>
          <w:color w:val="000000" w:themeColor="text1"/>
        </w:rPr>
      </w:pPr>
    </w:p>
    <w:p w14:paraId="7EE751B4" w14:textId="5D65AED8" w:rsidR="005C1128" w:rsidRPr="00B440CB" w:rsidRDefault="005C1128">
      <w:pPr>
        <w:rPr>
          <w:color w:val="000000" w:themeColor="text1"/>
        </w:rPr>
      </w:pPr>
    </w:p>
    <w:p w14:paraId="40BA2A96" w14:textId="5BA71324" w:rsidR="005C1128" w:rsidRPr="00B440CB" w:rsidRDefault="005C1128">
      <w:pPr>
        <w:rPr>
          <w:color w:val="000000" w:themeColor="text1"/>
        </w:rPr>
      </w:pPr>
    </w:p>
    <w:p w14:paraId="4F99A0C8" w14:textId="53082D2A" w:rsidR="005C1128" w:rsidRPr="00B440CB" w:rsidRDefault="005C1128">
      <w:pPr>
        <w:rPr>
          <w:color w:val="000000" w:themeColor="text1"/>
        </w:rPr>
      </w:pPr>
    </w:p>
    <w:p w14:paraId="20D215B7" w14:textId="19B2E91B" w:rsidR="005C1128" w:rsidRPr="00B440CB" w:rsidRDefault="005C1128">
      <w:pPr>
        <w:rPr>
          <w:color w:val="000000" w:themeColor="text1"/>
        </w:rPr>
      </w:pPr>
    </w:p>
    <w:p w14:paraId="786D562E" w14:textId="3B2434B0" w:rsidR="005C1128" w:rsidRPr="00B440CB" w:rsidRDefault="005C1128">
      <w:pPr>
        <w:rPr>
          <w:color w:val="000000" w:themeColor="text1"/>
        </w:rPr>
      </w:pPr>
    </w:p>
    <w:p w14:paraId="53733561" w14:textId="324E1875" w:rsidR="005C1128" w:rsidRPr="00B440CB" w:rsidRDefault="005C1128">
      <w:pPr>
        <w:rPr>
          <w:color w:val="000000" w:themeColor="text1"/>
        </w:rPr>
      </w:pPr>
    </w:p>
    <w:p w14:paraId="2632E372" w14:textId="790CFFAA" w:rsidR="005C1128" w:rsidRPr="00B440CB" w:rsidRDefault="005C132D">
      <w:pPr>
        <w:rPr>
          <w:color w:val="000000" w:themeColor="text1"/>
        </w:rPr>
      </w:pPr>
      <w:r w:rsidRPr="00B440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6C1D6" wp14:editId="134DF2E5">
                <wp:simplePos x="0" y="0"/>
                <wp:positionH relativeFrom="column">
                  <wp:posOffset>291465</wp:posOffset>
                </wp:positionH>
                <wp:positionV relativeFrom="paragraph">
                  <wp:posOffset>13335</wp:posOffset>
                </wp:positionV>
                <wp:extent cx="6377940" cy="1209675"/>
                <wp:effectExtent l="0" t="0" r="10160" b="9525"/>
                <wp:wrapNone/>
                <wp:docPr id="14633867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B14F" w14:textId="498D6A6C" w:rsidR="00BE328A" w:rsidRPr="00083C99" w:rsidRDefault="00BE328A" w:rsidP="00BE328A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能の物語は「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謡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」によって進行していく。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謡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は、せりふ部分の「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」と旋律的部分の「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」に分けられる。後者には、息を強く出しながら力強く謡う「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」と、旋律を重視して繊細に謡う「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」という２つの発声法があり、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や</w:t>
                            </w:r>
                            <w:r w:rsidR="00A40E7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に応じて謡い分ける。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C1D6" id="_x0000_s1034" type="#_x0000_t202" style="position:absolute;margin-left:22.95pt;margin-top:1.05pt;width:502.2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" filled="f" strokeweight=".5pt">
                <v:textbox inset="2.5mm,3mm,2.5mm,3mm">
                  <w:txbxContent>
                    <w:p w14:paraId="11A1B14F" w14:textId="498D6A6C" w:rsidR="00BE328A" w:rsidRPr="00083C99" w:rsidRDefault="00BE328A" w:rsidP="00BE328A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能の物語は「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謡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」によって進行していく。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謡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は、せりふ部分の「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」と旋律的部分の「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」に分けられる。後者には、息を強く出しながら力強く謡う「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」と、旋律を重視して繊細に謡う「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」という２つの発声法があり、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や</w:t>
                      </w:r>
                      <w:r w:rsidR="00A40E7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に応じて謡い分ける。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303482" w14:textId="6975B979" w:rsidR="005C1128" w:rsidRPr="00B440CB" w:rsidRDefault="005C1128">
      <w:pPr>
        <w:rPr>
          <w:color w:val="000000" w:themeColor="text1"/>
        </w:rPr>
      </w:pPr>
    </w:p>
    <w:p w14:paraId="07D73C4B" w14:textId="0CEB091F" w:rsidR="005C1128" w:rsidRPr="00B440CB" w:rsidRDefault="005C1128">
      <w:pPr>
        <w:rPr>
          <w:color w:val="000000" w:themeColor="text1"/>
        </w:rPr>
      </w:pPr>
    </w:p>
    <w:p w14:paraId="52CAC221" w14:textId="377DE931" w:rsidR="005C1128" w:rsidRPr="00B440CB" w:rsidRDefault="005C1128">
      <w:pPr>
        <w:rPr>
          <w:color w:val="000000" w:themeColor="text1"/>
        </w:rPr>
      </w:pPr>
    </w:p>
    <w:p w14:paraId="071D3194" w14:textId="4B5E8EAF" w:rsidR="005C1128" w:rsidRPr="00B440CB" w:rsidRDefault="005C1128">
      <w:pPr>
        <w:rPr>
          <w:color w:val="000000" w:themeColor="text1"/>
        </w:rPr>
      </w:pPr>
    </w:p>
    <w:p w14:paraId="540FCB6A" w14:textId="543F0E9F" w:rsidR="005C1128" w:rsidRPr="00B440CB" w:rsidRDefault="005C1128">
      <w:pPr>
        <w:rPr>
          <w:color w:val="000000" w:themeColor="text1"/>
        </w:rPr>
      </w:pPr>
    </w:p>
    <w:p w14:paraId="5658FB45" w14:textId="0BA6CD75" w:rsidR="005C1128" w:rsidRPr="00B440CB" w:rsidRDefault="005C1128">
      <w:pPr>
        <w:rPr>
          <w:color w:val="000000" w:themeColor="text1"/>
        </w:rPr>
      </w:pPr>
    </w:p>
    <w:p w14:paraId="28FBB585" w14:textId="4DD8982A" w:rsidR="005C1128" w:rsidRPr="00B440CB" w:rsidRDefault="005C1128">
      <w:pPr>
        <w:rPr>
          <w:color w:val="000000" w:themeColor="text1"/>
        </w:rPr>
      </w:pPr>
    </w:p>
    <w:p w14:paraId="5E5E32B0" w14:textId="3DAD9661" w:rsidR="005C1128" w:rsidRPr="00B440CB" w:rsidRDefault="005C1128">
      <w:pPr>
        <w:rPr>
          <w:color w:val="000000" w:themeColor="text1"/>
        </w:rPr>
      </w:pPr>
    </w:p>
    <w:p w14:paraId="3E82BB27" w14:textId="487D59EA" w:rsidR="005C1128" w:rsidRPr="00B440CB" w:rsidRDefault="005470C5">
      <w:pPr>
        <w:rPr>
          <w:color w:val="000000" w:themeColor="text1"/>
        </w:rPr>
      </w:pPr>
      <w:r w:rsidRPr="00B440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74AED" wp14:editId="3CA36CC4">
                <wp:simplePos x="0" y="0"/>
                <wp:positionH relativeFrom="column">
                  <wp:posOffset>320400</wp:posOffset>
                </wp:positionH>
                <wp:positionV relativeFrom="paragraph">
                  <wp:posOffset>70200</wp:posOffset>
                </wp:positionV>
                <wp:extent cx="6346092" cy="986400"/>
                <wp:effectExtent l="0" t="0" r="17145" b="17145"/>
                <wp:wrapNone/>
                <wp:docPr id="12220202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092" cy="98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A5B49" w14:textId="77777777" w:rsidR="005470C5" w:rsidRPr="00190CDC" w:rsidRDefault="005470C5" w:rsidP="005470C5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4AED" id="_x0000_s1035" type="#_x0000_t202" style="position:absolute;margin-left:25.25pt;margin-top:5.55pt;width:499.7pt;height:7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" filled="f" strokeweight=".5pt">
                <v:textbox inset="2.5mm,3mm,2.5mm,3mm">
                  <w:txbxContent>
                    <w:p w14:paraId="72EA5B49" w14:textId="77777777" w:rsidR="005470C5" w:rsidRPr="00190CDC" w:rsidRDefault="005470C5" w:rsidP="005470C5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3B85E" w14:textId="134BEC98" w:rsidR="005C1128" w:rsidRPr="00B440CB" w:rsidRDefault="005C1128">
      <w:pPr>
        <w:rPr>
          <w:color w:val="000000" w:themeColor="text1"/>
        </w:rPr>
      </w:pPr>
    </w:p>
    <w:p w14:paraId="6773C338" w14:textId="2DC941BB" w:rsidR="005C1128" w:rsidRPr="00B440CB" w:rsidRDefault="005C1128">
      <w:pPr>
        <w:rPr>
          <w:color w:val="000000" w:themeColor="text1"/>
        </w:rPr>
      </w:pPr>
    </w:p>
    <w:p w14:paraId="47F9F0D0" w14:textId="3B410584" w:rsidR="005C1128" w:rsidRPr="00B440CB" w:rsidRDefault="005C1128">
      <w:pPr>
        <w:rPr>
          <w:color w:val="000000" w:themeColor="text1"/>
        </w:rPr>
      </w:pPr>
    </w:p>
    <w:p w14:paraId="1DAFB1CC" w14:textId="77777777" w:rsidR="005C1128" w:rsidRPr="00B440CB" w:rsidRDefault="005C1128">
      <w:pPr>
        <w:rPr>
          <w:color w:val="000000" w:themeColor="text1"/>
        </w:rPr>
      </w:pPr>
    </w:p>
    <w:p w14:paraId="7C533828" w14:textId="3B785E91" w:rsidR="005C1128" w:rsidRPr="00B440CB" w:rsidRDefault="005C1128">
      <w:pPr>
        <w:rPr>
          <w:color w:val="000000" w:themeColor="text1"/>
        </w:rPr>
      </w:pPr>
    </w:p>
    <w:p w14:paraId="18D3F7A6" w14:textId="69013741" w:rsidR="005C1128" w:rsidRPr="00B440CB" w:rsidRDefault="005470C5">
      <w:pPr>
        <w:rPr>
          <w:color w:val="000000" w:themeColor="text1"/>
        </w:rPr>
      </w:pPr>
      <w:r w:rsidRPr="00B440C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93B625" wp14:editId="2D10FFFB">
                <wp:simplePos x="0" y="0"/>
                <wp:positionH relativeFrom="column">
                  <wp:posOffset>292184</wp:posOffset>
                </wp:positionH>
                <wp:positionV relativeFrom="paragraph">
                  <wp:posOffset>16649</wp:posOffset>
                </wp:positionV>
                <wp:extent cx="6377940" cy="756000"/>
                <wp:effectExtent l="0" t="0" r="10160" b="19050"/>
                <wp:wrapNone/>
                <wp:docPr id="325292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3CCA1" w14:textId="77777777" w:rsidR="005470C5" w:rsidRPr="00A901D2" w:rsidRDefault="005470C5" w:rsidP="005470C5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 w:rsidRPr="00A901D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狂言は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Pr="00A901D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を中心とする演劇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だが、歌や（　　　　　）、囃子の入る演目も多く、</w:t>
                            </w:r>
                            <w:r w:rsidRPr="00A901D2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音や音楽が重要な役割を果たしている。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せりふには、多くの（　　　　　）が用いられる。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B625" id="_x0000_s1036" type="#_x0000_t202" style="position:absolute;margin-left:23pt;margin-top:1.3pt;width:502.2pt;height:5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" filled="f" strokeweight=".5pt">
                <v:textbox inset="2.5mm,3mm,2.5mm,3mm">
                  <w:txbxContent>
                    <w:p w14:paraId="0E33CCA1" w14:textId="77777777" w:rsidR="005470C5" w:rsidRPr="00A901D2" w:rsidRDefault="005470C5" w:rsidP="005470C5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 w:rsidRPr="00A901D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狂言は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Pr="00A901D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を中心とする演劇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だが、歌や（　　　　　）、囃子の入る演目も多く、</w:t>
                      </w:r>
                      <w:r w:rsidRPr="00A901D2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音や音楽が重要な役割を果たしている。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せりふには、多くの（　　　　　）が用いられる。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A20B3D" w14:textId="1C2F98AF" w:rsidR="005C1128" w:rsidRPr="00B440CB" w:rsidRDefault="005C1128">
      <w:pPr>
        <w:rPr>
          <w:color w:val="000000" w:themeColor="text1"/>
        </w:rPr>
      </w:pPr>
    </w:p>
    <w:sectPr w:rsidR="005C1128" w:rsidRPr="00B440CB" w:rsidSect="005C11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234D38"/>
    <w:multiLevelType w:val="multilevel"/>
    <w:tmpl w:val="03DA0E20"/>
    <w:styleLink w:val="1"/>
    <w:lvl w:ilvl="0">
      <w:start w:val="3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US"/>
      </w:rPr>
    </w:lvl>
    <w:lvl w:ilvl="1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12" w:hanging="440"/>
      </w:pPr>
    </w:lvl>
    <w:lvl w:ilvl="3">
      <w:start w:val="1"/>
      <w:numFmt w:val="decimal"/>
      <w:lvlText w:val="%4."/>
      <w:lvlJc w:val="left"/>
      <w:pPr>
        <w:ind w:left="1852" w:hanging="440"/>
      </w:pPr>
    </w:lvl>
    <w:lvl w:ilvl="4">
      <w:start w:val="1"/>
      <w:numFmt w:val="aiueoFullWidth"/>
      <w:lvlText w:val="(%5)"/>
      <w:lvlJc w:val="left"/>
      <w:pPr>
        <w:ind w:left="2292" w:hanging="440"/>
      </w:pPr>
    </w:lvl>
    <w:lvl w:ilvl="5">
      <w:start w:val="1"/>
      <w:numFmt w:val="decimalEnclosedCircle"/>
      <w:lvlText w:val="%6"/>
      <w:lvlJc w:val="left"/>
      <w:pPr>
        <w:ind w:left="2732" w:hanging="440"/>
      </w:pPr>
    </w:lvl>
    <w:lvl w:ilvl="6">
      <w:start w:val="1"/>
      <w:numFmt w:val="decimal"/>
      <w:lvlText w:val="%7."/>
      <w:lvlJc w:val="left"/>
      <w:pPr>
        <w:ind w:left="3172" w:hanging="440"/>
      </w:pPr>
    </w:lvl>
    <w:lvl w:ilvl="7">
      <w:start w:val="1"/>
      <w:numFmt w:val="aiueoFullWidth"/>
      <w:lvlText w:val="(%8)"/>
      <w:lvlJc w:val="left"/>
      <w:pPr>
        <w:ind w:left="3612" w:hanging="440"/>
      </w:pPr>
    </w:lvl>
    <w:lvl w:ilvl="8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2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3" w15:restartNumberingAfterBreak="0">
    <w:nsid w:val="297F1CDC"/>
    <w:multiLevelType w:val="hybridMultilevel"/>
    <w:tmpl w:val="9C5A9246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4" w15:restartNumberingAfterBreak="0">
    <w:nsid w:val="36F476B2"/>
    <w:multiLevelType w:val="hybridMultilevel"/>
    <w:tmpl w:val="2812A00A"/>
    <w:lvl w:ilvl="0" w:tplc="2D66048E">
      <w:start w:val="2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US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5" w15:restartNumberingAfterBreak="0">
    <w:nsid w:val="45EC290E"/>
    <w:multiLevelType w:val="hybridMultilevel"/>
    <w:tmpl w:val="F24276BE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4BCF7A3F"/>
    <w:multiLevelType w:val="hybridMultilevel"/>
    <w:tmpl w:val="1C78B106"/>
    <w:lvl w:ilvl="0" w:tplc="BD26E264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715739236">
    <w:abstractNumId w:val="0"/>
  </w:num>
  <w:num w:numId="2" w16cid:durableId="729614818">
    <w:abstractNumId w:val="2"/>
  </w:num>
  <w:num w:numId="3" w16cid:durableId="593244444">
    <w:abstractNumId w:val="7"/>
  </w:num>
  <w:num w:numId="4" w16cid:durableId="1558589552">
    <w:abstractNumId w:val="3"/>
  </w:num>
  <w:num w:numId="5" w16cid:durableId="1546015882">
    <w:abstractNumId w:val="4"/>
  </w:num>
  <w:num w:numId="6" w16cid:durableId="1025599227">
    <w:abstractNumId w:val="5"/>
  </w:num>
  <w:num w:numId="7" w16cid:durableId="320279454">
    <w:abstractNumId w:val="1"/>
  </w:num>
  <w:num w:numId="8" w16cid:durableId="352727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8"/>
    <w:rsid w:val="00017A03"/>
    <w:rsid w:val="00023333"/>
    <w:rsid w:val="0004508E"/>
    <w:rsid w:val="000878D5"/>
    <w:rsid w:val="00144027"/>
    <w:rsid w:val="00187FE9"/>
    <w:rsid w:val="00195E2B"/>
    <w:rsid w:val="00210A57"/>
    <w:rsid w:val="00232A18"/>
    <w:rsid w:val="00421E5E"/>
    <w:rsid w:val="00476D88"/>
    <w:rsid w:val="00487944"/>
    <w:rsid w:val="004B1FEE"/>
    <w:rsid w:val="004C62E4"/>
    <w:rsid w:val="00507C50"/>
    <w:rsid w:val="0051789D"/>
    <w:rsid w:val="005470C5"/>
    <w:rsid w:val="005555E2"/>
    <w:rsid w:val="0056748C"/>
    <w:rsid w:val="00574F53"/>
    <w:rsid w:val="005C1128"/>
    <w:rsid w:val="005C132D"/>
    <w:rsid w:val="005C2204"/>
    <w:rsid w:val="005C5267"/>
    <w:rsid w:val="0063798B"/>
    <w:rsid w:val="006538A9"/>
    <w:rsid w:val="00690535"/>
    <w:rsid w:val="007247E7"/>
    <w:rsid w:val="007313A2"/>
    <w:rsid w:val="008718AD"/>
    <w:rsid w:val="00872415"/>
    <w:rsid w:val="008D5D20"/>
    <w:rsid w:val="008E1ED8"/>
    <w:rsid w:val="0090275C"/>
    <w:rsid w:val="00964326"/>
    <w:rsid w:val="00965D99"/>
    <w:rsid w:val="00997019"/>
    <w:rsid w:val="009F2312"/>
    <w:rsid w:val="00A40E7E"/>
    <w:rsid w:val="00A61EB4"/>
    <w:rsid w:val="00A80D02"/>
    <w:rsid w:val="00AD5FB7"/>
    <w:rsid w:val="00B35A40"/>
    <w:rsid w:val="00B440CB"/>
    <w:rsid w:val="00BA00A0"/>
    <w:rsid w:val="00BA1E53"/>
    <w:rsid w:val="00BB73DD"/>
    <w:rsid w:val="00BE328A"/>
    <w:rsid w:val="00BF582A"/>
    <w:rsid w:val="00C37974"/>
    <w:rsid w:val="00C42D6D"/>
    <w:rsid w:val="00CB22E2"/>
    <w:rsid w:val="00CC1FD2"/>
    <w:rsid w:val="00D5065D"/>
    <w:rsid w:val="00DF04DD"/>
    <w:rsid w:val="00E41ED2"/>
    <w:rsid w:val="00E509D4"/>
    <w:rsid w:val="00E67CE7"/>
    <w:rsid w:val="00E80FB3"/>
    <w:rsid w:val="00EE147D"/>
    <w:rsid w:val="00F115CB"/>
    <w:rsid w:val="00F35D9F"/>
    <w:rsid w:val="00FC47C3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E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28"/>
  </w:style>
  <w:style w:type="paragraph" w:styleId="10">
    <w:name w:val="heading 1"/>
    <w:basedOn w:val="a"/>
    <w:next w:val="a"/>
    <w:link w:val="11"/>
    <w:uiPriority w:val="9"/>
    <w:qFormat/>
    <w:rsid w:val="005C1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C1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1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1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1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1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1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11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1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128"/>
  </w:style>
  <w:style w:type="table" w:styleId="ac">
    <w:name w:val="Table Grid"/>
    <w:basedOn w:val="a1"/>
    <w:uiPriority w:val="39"/>
    <w:rsid w:val="005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CC1FD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2025-05-30T04:31:00Z</dcterms:created>
  <dcterms:modified xsi:type="dcterms:W3CDTF">2025-09-30T07:43:00Z</dcterms:modified>
</cp:coreProperties>
</file>